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AC" w:rsidRDefault="006D098F">
      <w:pPr>
        <w:spacing w:after="0" w:line="259" w:lineRule="auto"/>
        <w:ind w:left="511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F3BAC" w:rsidRDefault="006D098F">
      <w:pPr>
        <w:spacing w:after="2" w:line="259" w:lineRule="auto"/>
        <w:ind w:right="113" w:firstLine="0"/>
        <w:jc w:val="right"/>
      </w:pPr>
      <w:r>
        <w:rPr>
          <w:b/>
          <w:i/>
          <w:color w:val="0000FF"/>
          <w:sz w:val="22"/>
        </w:rPr>
        <w:t xml:space="preserve">  </w:t>
      </w:r>
      <w:r>
        <w:rPr>
          <w:b/>
          <w:sz w:val="22"/>
        </w:rPr>
        <w:t xml:space="preserve"> Приложение №1 к Приказу № ОД-133 от 16.11.2018 </w:t>
      </w:r>
    </w:p>
    <w:p w:rsidR="008F3BAC" w:rsidRDefault="006D098F">
      <w:pPr>
        <w:spacing w:after="0" w:line="259" w:lineRule="auto"/>
        <w:ind w:right="49" w:firstLine="0"/>
        <w:jc w:val="center"/>
      </w:pPr>
      <w:r>
        <w:rPr>
          <w:b/>
        </w:rPr>
        <w:t xml:space="preserve"> </w:t>
      </w:r>
    </w:p>
    <w:p w:rsidR="008F3BAC" w:rsidRDefault="006D098F">
      <w:pPr>
        <w:spacing w:after="0" w:line="259" w:lineRule="auto"/>
        <w:ind w:right="49" w:firstLine="0"/>
        <w:jc w:val="center"/>
      </w:pPr>
      <w:r>
        <w:rPr>
          <w:b/>
        </w:rPr>
        <w:t xml:space="preserve"> </w:t>
      </w:r>
    </w:p>
    <w:p w:rsidR="008F3BAC" w:rsidRDefault="006D098F">
      <w:pPr>
        <w:spacing w:line="250" w:lineRule="auto"/>
        <w:ind w:left="2746" w:right="2666" w:firstLine="655"/>
      </w:pPr>
      <w:r>
        <w:rPr>
          <w:b/>
        </w:rPr>
        <w:t xml:space="preserve">ДОГОВОР № _____ залога движимого имущества </w:t>
      </w:r>
    </w:p>
    <w:p w:rsidR="008F3BAC" w:rsidRDefault="006D098F">
      <w:pPr>
        <w:spacing w:after="0" w:line="259" w:lineRule="auto"/>
        <w:ind w:right="117" w:firstLine="0"/>
        <w:jc w:val="center"/>
      </w:pPr>
      <w:r>
        <w:rPr>
          <w:i/>
        </w:rPr>
        <w:t xml:space="preserve"> (применяется при залоге оборудования, транспортных средств) </w:t>
      </w:r>
    </w:p>
    <w:p w:rsidR="008F3BAC" w:rsidRDefault="006D098F">
      <w:pPr>
        <w:spacing w:after="0" w:line="259" w:lineRule="auto"/>
        <w:ind w:left="19" w:right="0" w:firstLine="0"/>
        <w:jc w:val="left"/>
      </w:pPr>
      <w:r>
        <w:rPr>
          <w:i/>
        </w:rPr>
        <w:t xml:space="preserve"> </w:t>
      </w:r>
    </w:p>
    <w:p w:rsidR="008F3BAC" w:rsidRDefault="006D098F">
      <w:pPr>
        <w:spacing w:after="141" w:line="259" w:lineRule="auto"/>
        <w:ind w:right="0" w:firstLine="0"/>
        <w:jc w:val="left"/>
      </w:pPr>
      <w:r>
        <w:t>г</w:t>
      </w:r>
      <w:r>
        <w:t xml:space="preserve">. </w:t>
      </w:r>
      <w:r>
        <w:t>____________</w:t>
      </w:r>
      <w:r>
        <w:t xml:space="preserve">                                                            «</w:t>
      </w:r>
      <w:r>
        <w:t>___»</w:t>
      </w:r>
      <w:r>
        <w:t xml:space="preserve"> </w:t>
      </w:r>
      <w:r>
        <w:t>_________ 20___года</w:t>
      </w:r>
      <w:r>
        <w:t xml:space="preserve"> </w:t>
      </w:r>
    </w:p>
    <w:p w:rsidR="008F3BAC" w:rsidRDefault="006D098F">
      <w:pPr>
        <w:spacing w:line="250" w:lineRule="auto"/>
        <w:ind w:left="-15" w:right="116" w:firstLine="566"/>
      </w:pPr>
      <w:r>
        <w:rPr>
          <w:b/>
        </w:rPr>
        <w:t xml:space="preserve">Федеральное государственное автономное учреждение «Российский фонд технологического развития», сокращенное наименование - Фонд развития промышленности, именуемое в дальнейшем </w:t>
      </w:r>
    </w:p>
    <w:p w:rsidR="008F3BAC" w:rsidRDefault="006D098F">
      <w:pPr>
        <w:tabs>
          <w:tab w:val="center" w:pos="5488"/>
          <w:tab w:val="right" w:pos="9188"/>
        </w:tabs>
        <w:spacing w:line="250" w:lineRule="auto"/>
        <w:ind w:left="-15" w:right="0" w:firstLine="0"/>
        <w:jc w:val="left"/>
      </w:pPr>
      <w:r>
        <w:rPr>
          <w:b/>
        </w:rPr>
        <w:t>«Залогодержатель»</w:t>
      </w:r>
      <w:r>
        <w:t xml:space="preserve">, </w:t>
      </w:r>
      <w:r>
        <w:tab/>
      </w:r>
      <w:r>
        <w:t xml:space="preserve">в </w:t>
      </w:r>
      <w:r>
        <w:tab/>
        <w:t xml:space="preserve">лице  </w:t>
      </w:r>
    </w:p>
    <w:p w:rsidR="008F3BAC" w:rsidRDefault="006D098F">
      <w:pPr>
        <w:ind w:left="-15" w:right="102" w:firstLine="0"/>
      </w:pPr>
      <w:r>
        <w:t>____________________________________________________________</w:t>
      </w:r>
      <w:r>
        <w:t xml:space="preserve">, </w:t>
      </w:r>
      <w:r>
        <w:t>действующего на основании __________________________с одной стороны,</w:t>
      </w:r>
      <w:r>
        <w:t xml:space="preserve"> </w:t>
      </w:r>
      <w:r>
        <w:t>и ___________________________________________________________________</w:t>
      </w:r>
      <w:r>
        <w:t xml:space="preserve">, </w:t>
      </w:r>
      <w:r>
        <w:t xml:space="preserve">именуемое в дальнейшем </w:t>
      </w:r>
      <w:r>
        <w:rPr>
          <w:b/>
        </w:rPr>
        <w:t>«Залогодатель»,</w:t>
      </w:r>
      <w:r>
        <w:t xml:space="preserve"> </w:t>
      </w:r>
      <w:r>
        <w:t xml:space="preserve">в лице </w:t>
      </w:r>
    </w:p>
    <w:p w:rsidR="008F3BAC" w:rsidRDefault="006D098F">
      <w:pPr>
        <w:ind w:left="-15" w:right="102" w:firstLine="0"/>
      </w:pPr>
      <w:r>
        <w:t>_______</w:t>
      </w:r>
      <w:r>
        <w:t>_____________________________________________, действующего на основании ______________________, с другой стороны, при этом Залогодержатель</w:t>
      </w:r>
      <w:r>
        <w:t xml:space="preserve"> </w:t>
      </w:r>
      <w:r>
        <w:t xml:space="preserve">и Залогодатель совместно именуются «Стороны», а каждый в отдельности </w:t>
      </w:r>
      <w:r>
        <w:t xml:space="preserve">– </w:t>
      </w:r>
      <w:r>
        <w:t>«Сторона», заключили настоящий договор (далее</w:t>
      </w:r>
      <w:r>
        <w:t xml:space="preserve"> </w:t>
      </w:r>
      <w:r>
        <w:t xml:space="preserve">– </w:t>
      </w:r>
      <w:r>
        <w:t>«Договор») о нижеследующем.</w:t>
      </w: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8F3BAC" w:rsidRDefault="006D098F">
      <w:pPr>
        <w:pStyle w:val="1"/>
        <w:numPr>
          <w:ilvl w:val="0"/>
          <w:numId w:val="0"/>
        </w:numPr>
        <w:spacing w:after="98"/>
      </w:pPr>
      <w:r>
        <w:t>Статья 1. Предмет Договора</w:t>
      </w:r>
      <w:r>
        <w:t xml:space="preserve"> </w:t>
      </w:r>
    </w:p>
    <w:p w:rsidR="008F3BAC" w:rsidRDefault="006D098F">
      <w:pPr>
        <w:ind w:left="-15" w:right="102" w:firstLine="566"/>
      </w:pPr>
      <w:r>
        <w:t>1.1. Залогодатель передает Залогодержателю в залог следующее движимое имущество, далее именуемое Предмет залога</w:t>
      </w:r>
      <w:r>
        <w:t xml:space="preserve">:  </w:t>
      </w:r>
    </w:p>
    <w:p w:rsidR="008F3BAC" w:rsidRDefault="006D098F">
      <w:pPr>
        <w:ind w:left="-15" w:right="102" w:firstLine="566"/>
      </w:pPr>
      <w:r>
        <w:t>Конкретный перечень и стоимость Предмета залога</w:t>
      </w:r>
      <w:r>
        <w:t xml:space="preserve"> </w:t>
      </w:r>
      <w:r>
        <w:t>определен  в Приложении №1, № 2</w:t>
      </w:r>
      <w:r>
        <w:t xml:space="preserve"> </w:t>
      </w:r>
      <w:r>
        <w:t>(</w:t>
      </w:r>
      <w:r>
        <w:rPr>
          <w:i/>
        </w:rPr>
        <w:t>выбрать в зависимости от предмета залога</w:t>
      </w:r>
      <w:r>
        <w:t>)</w:t>
      </w:r>
      <w:r>
        <w:t xml:space="preserve"> </w:t>
      </w:r>
      <w:r>
        <w:t>к настоящему Договору.</w:t>
      </w:r>
      <w:r>
        <w:t xml:space="preserve"> </w:t>
      </w:r>
    </w:p>
    <w:p w:rsidR="008F3BAC" w:rsidRDefault="006D098F">
      <w:pPr>
        <w:spacing w:after="0" w:line="259" w:lineRule="auto"/>
        <w:ind w:left="451" w:right="641" w:hanging="10"/>
        <w:jc w:val="center"/>
      </w:pPr>
      <w:r>
        <w:t xml:space="preserve">Предмет залога принадлежит Залогодателю на праве собственности. </w:t>
      </w:r>
      <w:r>
        <w:t xml:space="preserve"> </w:t>
      </w:r>
    </w:p>
    <w:p w:rsidR="008F3BAC" w:rsidRDefault="006D098F">
      <w:pPr>
        <w:spacing w:line="250" w:lineRule="auto"/>
        <w:ind w:left="-15" w:right="0" w:firstLine="566"/>
      </w:pPr>
      <w:r>
        <w:rPr>
          <w:b/>
        </w:rPr>
        <w:t>Общая стоимость Предмета залога по соглашению Сторон составляет_______________(__________________________________) рублей.</w:t>
      </w:r>
      <w:r>
        <w:rPr>
          <w:b/>
        </w:rPr>
        <w:t xml:space="preserve"> </w:t>
      </w:r>
    </w:p>
    <w:p w:rsidR="008F3BAC" w:rsidRDefault="006D098F">
      <w:pPr>
        <w:ind w:left="-15" w:right="102" w:firstLine="566"/>
      </w:pPr>
      <w:r>
        <w:t>Стоимость Предмета залога устанавливается на основании: рыночной стоимости, указанной в отчете об оценке ___________________</w:t>
      </w:r>
      <w:r>
        <w:t xml:space="preserve"> </w:t>
      </w:r>
      <w:r>
        <w:t>(</w:t>
      </w:r>
      <w:r>
        <w:rPr>
          <w:i/>
        </w:rPr>
        <w:t>указывается номер, дата отчета об оценке недвижимого имущества, наименование оценочной компании</w:t>
      </w:r>
      <w:r>
        <w:t>), контрактной или балансовой сто</w:t>
      </w:r>
      <w:r>
        <w:t xml:space="preserve">имости </w:t>
      </w:r>
      <w:r>
        <w:t xml:space="preserve">- </w:t>
      </w:r>
      <w:r>
        <w:rPr>
          <w:b/>
          <w:i/>
        </w:rPr>
        <w:t xml:space="preserve">выбрать нужное </w:t>
      </w:r>
      <w:r>
        <w:rPr>
          <w:i/>
        </w:rPr>
        <w:t xml:space="preserve"> (без НДС</w:t>
      </w:r>
      <w:r>
        <w:t xml:space="preserve">)  за вычетом косвенных расходов с применением дисконта в размере ______________ (цифрами и прописью) </w:t>
      </w:r>
      <w:r>
        <w:t xml:space="preserve">.  </w:t>
      </w:r>
    </w:p>
    <w:p w:rsidR="008F3BAC" w:rsidRDefault="006D098F">
      <w:pPr>
        <w:ind w:left="-15" w:right="102"/>
      </w:pPr>
      <w:r>
        <w:t>1.</w:t>
      </w:r>
      <w:r>
        <w:t>2</w:t>
      </w:r>
      <w:r>
        <w:t xml:space="preserve">. </w:t>
      </w:r>
      <w:r>
        <w:t>Залог устанавливается без передачи Предмета залога Залогодержателю.</w:t>
      </w:r>
      <w:r>
        <w:t xml:space="preserve"> </w:t>
      </w:r>
      <w:r>
        <w:t>Предмет залога будет находиться у Залогодате</w:t>
      </w:r>
      <w:r>
        <w:t xml:space="preserve">ля по адресу: </w:t>
      </w:r>
    </w:p>
    <w:p w:rsidR="008F3BAC" w:rsidRDefault="006D098F">
      <w:pPr>
        <w:ind w:left="-15" w:right="102" w:firstLine="0"/>
      </w:pPr>
      <w:r>
        <w:t>__________________________________________________________________.</w:t>
      </w:r>
      <w:r>
        <w:t xml:space="preserve"> </w:t>
      </w:r>
    </w:p>
    <w:p w:rsidR="008F3BAC" w:rsidRDefault="006D098F">
      <w:pPr>
        <w:ind w:left="-15" w:right="102"/>
      </w:pPr>
      <w:r>
        <w:t>Изменение местонахождения Предмета залога без письменного согласования с Залогодержателем не допускается.</w:t>
      </w:r>
      <w:r>
        <w:t xml:space="preserve"> </w:t>
      </w:r>
    </w:p>
    <w:p w:rsidR="008F3BAC" w:rsidRDefault="006D098F">
      <w:pPr>
        <w:ind w:left="-15" w:right="102" w:firstLine="540"/>
      </w:pPr>
      <w:r>
        <w:t xml:space="preserve">   1.3. </w:t>
      </w:r>
      <w:r>
        <w:t>По соглашению Залогодателя и Залогодержателя предмет залога может быть заменен другим имуществом.</w:t>
      </w:r>
      <w:r>
        <w:t xml:space="preserve"> </w:t>
      </w:r>
    </w:p>
    <w:p w:rsidR="008F3BAC" w:rsidRDefault="006D098F">
      <w:pPr>
        <w:spacing w:after="111"/>
        <w:ind w:left="-15" w:right="102"/>
      </w:pPr>
      <w:r>
        <w:t>Независимо от согласия на это Залогодателя или Залогодержателя считаются находящимися в залоге:</w:t>
      </w:r>
      <w:r>
        <w:t xml:space="preserve"> </w:t>
      </w:r>
    </w:p>
    <w:p w:rsidR="008F3BAC" w:rsidRDefault="006D098F">
      <w:pPr>
        <w:numPr>
          <w:ilvl w:val="0"/>
          <w:numId w:val="1"/>
        </w:numPr>
        <w:spacing w:after="404"/>
        <w:ind w:right="102" w:firstLine="425"/>
      </w:pPr>
      <w:r>
        <w:lastRenderedPageBreak/>
        <w:t xml:space="preserve">новое имущество, которое принадлежит Залогодателю и создано </w:t>
      </w:r>
      <w:r>
        <w:t>либо возникло в результате переработки или иного изменения Предмета залога</w:t>
      </w:r>
      <w:r>
        <w:t xml:space="preserve">; </w:t>
      </w:r>
    </w:p>
    <w:p w:rsidR="008F3BAC" w:rsidRDefault="006D098F">
      <w:pPr>
        <w:spacing w:after="523" w:line="259" w:lineRule="auto"/>
        <w:ind w:right="0" w:firstLine="0"/>
        <w:jc w:val="right"/>
      </w:pPr>
      <w:r>
        <w:rPr>
          <w:sz w:val="16"/>
        </w:rPr>
        <w:t>1</w:t>
      </w:r>
    </w:p>
    <w:p w:rsidR="008F3BAC" w:rsidRDefault="006D098F">
      <w:pPr>
        <w:spacing w:after="0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8F3BAC" w:rsidRDefault="006D098F">
      <w:pPr>
        <w:numPr>
          <w:ilvl w:val="0"/>
          <w:numId w:val="1"/>
        </w:numPr>
        <w:spacing w:after="108"/>
        <w:ind w:right="102" w:firstLine="425"/>
      </w:pPr>
      <w:r>
        <w:t>иное имущество в случаях, установленных законом.</w:t>
      </w:r>
      <w:r>
        <w:t xml:space="preserve"> </w:t>
      </w:r>
    </w:p>
    <w:p w:rsidR="008F3BAC" w:rsidRDefault="006D098F">
      <w:pPr>
        <w:spacing w:after="108"/>
        <w:ind w:left="-15" w:right="102"/>
      </w:pPr>
      <w:r>
        <w:t>В указанных случаях имущество, которое заменяет Предмет залога, в том числе право (требование), считается находящимся в залог</w:t>
      </w:r>
      <w:r>
        <w:t>е вместо прежнего Предмета залога</w:t>
      </w:r>
      <w:r>
        <w:t xml:space="preserve"> </w:t>
      </w:r>
      <w:r>
        <w:t>с момента возникновения на него прав Залогодателя или с момента возникновения права, за исключением случаев, если в соответствии с законом возникновение, переход и обременение прав требуют государственной регистрации.</w:t>
      </w:r>
      <w:r>
        <w:t xml:space="preserve"> </w:t>
      </w:r>
    </w:p>
    <w:p w:rsidR="008F3BAC" w:rsidRDefault="006D098F">
      <w:pPr>
        <w:ind w:left="566" w:right="102" w:firstLine="0"/>
      </w:pPr>
      <w:r>
        <w:t xml:space="preserve"> 1.</w:t>
      </w:r>
      <w:r>
        <w:t xml:space="preserve">4. </w:t>
      </w:r>
      <w:r>
        <w:t>Право залога возникает с момента заключения настоящего Договора.</w:t>
      </w: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left"/>
      </w:pPr>
      <w: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99"/>
      </w:pPr>
      <w:r>
        <w:t>Статья 2. Обеспечиваемое залогом обязательство</w:t>
      </w:r>
      <w:r>
        <w:t xml:space="preserve"> </w:t>
      </w:r>
    </w:p>
    <w:p w:rsidR="008F3BAC" w:rsidRDefault="006D098F">
      <w:pPr>
        <w:ind w:left="-15" w:right="102" w:firstLine="511"/>
      </w:pPr>
      <w:r>
        <w:t xml:space="preserve">  </w:t>
      </w:r>
      <w:r>
        <w:t>2.1.</w:t>
      </w:r>
      <w:r>
        <w:rPr>
          <w:vertAlign w:val="superscript"/>
        </w:rPr>
        <w:t xml:space="preserve"> </w:t>
      </w:r>
      <w:r>
        <w:t>В соответствии</w:t>
      </w:r>
      <w:r>
        <w:t xml:space="preserve"> </w:t>
      </w:r>
      <w:r>
        <w:t>с настоящим Договором Предмет залога передается в  обеспечение исполнения обязательств  _________________________ (</w:t>
      </w:r>
      <w:r>
        <w:t xml:space="preserve">наименование, местонахождение, ОГРН Должника/Заемщика) (по тексту настоящего Договора </w:t>
      </w:r>
      <w:r>
        <w:t xml:space="preserve">— </w:t>
      </w:r>
      <w:r>
        <w:t>«Должник» или «Заемщик»), по заключенному между Залогодержателем  и Заемщиком Договору</w:t>
      </w:r>
      <w:r>
        <w:t xml:space="preserve"> </w:t>
      </w:r>
      <w:r>
        <w:t>целевого займа №_______ от «_____»______________20____(по тексту настоящего Догов</w:t>
      </w:r>
      <w:r>
        <w:t xml:space="preserve">ора </w:t>
      </w:r>
      <w:r>
        <w:t xml:space="preserve">– </w:t>
      </w:r>
      <w:r>
        <w:t>«Договор займа» или «Основной договор»), в соответствии с которым Залогодержатель предоставляет Должнику заем, а Должник обязуется возвратить Залогодержателю полученные денежные средства и уплатить проценты за пользование займом, а также иные платежи</w:t>
      </w:r>
      <w:r>
        <w:t xml:space="preserve"> (штрафы, пени), предусмотренные Договором займа, на следующих условиях:</w:t>
      </w:r>
      <w:r>
        <w:t xml:space="preserve"> </w:t>
      </w:r>
    </w:p>
    <w:p w:rsidR="008F3BAC" w:rsidRDefault="006D098F">
      <w:pPr>
        <w:ind w:left="-15" w:right="102"/>
      </w:pPr>
      <w:r>
        <w:t xml:space="preserve"> </w:t>
      </w:r>
      <w:r>
        <w:t>2.</w:t>
      </w:r>
      <w:r>
        <w:t xml:space="preserve">1.1. </w:t>
      </w:r>
      <w:r>
        <w:t>В</w:t>
      </w:r>
      <w:r>
        <w:t xml:space="preserve"> </w:t>
      </w:r>
      <w:r>
        <w:t>соответствии с условиями Договора займа</w:t>
      </w:r>
      <w:r>
        <w:t xml:space="preserve"> </w:t>
      </w:r>
      <w:r>
        <w:t>Залогодержатель предоставляет</w:t>
      </w:r>
      <w:r>
        <w:t xml:space="preserve"> </w:t>
      </w:r>
      <w:r>
        <w:t>Заемщику денежные средства (далее</w:t>
      </w:r>
      <w:r>
        <w:t>-</w:t>
      </w:r>
      <w:r>
        <w:t>заем/сумма основного долга) в размере_____________(__________ )</w:t>
      </w:r>
      <w:r>
        <w:t xml:space="preserve"> </w:t>
      </w:r>
      <w:r>
        <w:t>рублей</w:t>
      </w:r>
      <w:r>
        <w:t xml:space="preserve"> </w:t>
      </w:r>
      <w:r>
        <w:t>на</w:t>
      </w:r>
      <w:r>
        <w:t xml:space="preserve"> </w:t>
      </w:r>
      <w:r>
        <w:t>следующие</w:t>
      </w:r>
      <w:r>
        <w:t xml:space="preserve"> </w:t>
      </w:r>
      <w:r>
        <w:t>цели: ____________________________________,</w:t>
      </w:r>
      <w:r>
        <w:t xml:space="preserve"> </w:t>
      </w:r>
      <w:r>
        <w:t>а Заемщик принимает</w:t>
      </w:r>
      <w:r>
        <w:t xml:space="preserve"> </w:t>
      </w:r>
      <w:r>
        <w:t>на себя обязательство</w:t>
      </w:r>
      <w:r>
        <w:t xml:space="preserve"> </w:t>
      </w:r>
      <w:r>
        <w:t>возвратить полученные денежные средства, а также уплатить проценты за пользование</w:t>
      </w:r>
      <w:r>
        <w:t xml:space="preserve"> </w:t>
      </w:r>
      <w:r>
        <w:t>займом</w:t>
      </w:r>
      <w:r>
        <w:t xml:space="preserve"> </w:t>
      </w:r>
      <w:r>
        <w:t>из расчета</w:t>
      </w:r>
      <w:r>
        <w:t xml:space="preserve"> </w:t>
      </w:r>
      <w:r>
        <w:t>_______________</w:t>
      </w:r>
      <w:r>
        <w:t xml:space="preserve"> </w:t>
      </w:r>
      <w:r>
        <w:t xml:space="preserve">(__________) </w:t>
      </w:r>
      <w:r>
        <w:t xml:space="preserve">% </w:t>
      </w:r>
      <w:r>
        <w:t>годовых.</w:t>
      </w:r>
      <w:r>
        <w:t xml:space="preserve"> </w:t>
      </w:r>
    </w:p>
    <w:p w:rsidR="008F3BAC" w:rsidRDefault="006D098F">
      <w:pPr>
        <w:ind w:left="-15" w:right="102"/>
      </w:pPr>
      <w:r>
        <w:t xml:space="preserve"> </w:t>
      </w:r>
      <w:r>
        <w:t>Процентная ставка по займу в соответствии с Договором займа может быть увеличена при невыполнении  Заемщиком условий, указанных в Договоре займа и установлена в размере  _______ процентов годовых.</w:t>
      </w:r>
      <w:r>
        <w:t xml:space="preserve"> </w:t>
      </w:r>
      <w:r>
        <w:t>(</w:t>
      </w:r>
      <w:r>
        <w:rPr>
          <w:i/>
        </w:rPr>
        <w:t>указанный  пункт включается, если установлено в договоре з</w:t>
      </w:r>
      <w:r>
        <w:rPr>
          <w:i/>
        </w:rPr>
        <w:t xml:space="preserve">айма) </w:t>
      </w:r>
    </w:p>
    <w:p w:rsidR="008F3BAC" w:rsidRDefault="006D098F">
      <w:pPr>
        <w:ind w:left="-15" w:right="102"/>
      </w:pPr>
      <w:r>
        <w:t>2.1.2.</w:t>
      </w:r>
      <w:r>
        <w:t xml:space="preserve"> </w:t>
      </w:r>
      <w:r>
        <w:t>В соответствии с условиями Договора займа</w:t>
      </w:r>
      <w:r>
        <w:t xml:space="preserve"> </w:t>
      </w:r>
      <w:r>
        <w:t>Залогодержатель вправе</w:t>
      </w:r>
      <w:r>
        <w:t xml:space="preserve"> </w:t>
      </w:r>
      <w:r>
        <w:t>потребовать</w:t>
      </w:r>
      <w:r>
        <w:t xml:space="preserve"> </w:t>
      </w:r>
      <w:r>
        <w:t>в случае нецелевого использования займа</w:t>
      </w:r>
      <w:r>
        <w:t xml:space="preserve"> </w:t>
      </w:r>
      <w:r>
        <w:t>(или его части)</w:t>
      </w:r>
      <w:r>
        <w:t xml:space="preserve"> </w:t>
      </w:r>
      <w:r>
        <w:t>вместо процентов, предусмотренных п. 2.</w:t>
      </w:r>
      <w:r>
        <w:t xml:space="preserve">1.1. </w:t>
      </w:r>
      <w:r>
        <w:t xml:space="preserve">настоящего Договора </w:t>
      </w:r>
      <w:r>
        <w:t xml:space="preserve"> </w:t>
      </w:r>
      <w:r>
        <w:t>уплатить проценты</w:t>
      </w:r>
      <w:r>
        <w:t xml:space="preserve"> </w:t>
      </w:r>
      <w:r>
        <w:t>за пользование суммой займ</w:t>
      </w:r>
      <w:r>
        <w:t xml:space="preserve">а или его частью (в размере выявленного нецелевого использования) в размере двукратной ключевой ставки Банка </w:t>
      </w:r>
      <w:r>
        <w:lastRenderedPageBreak/>
        <w:t>России, действующей в период с момента выдачи займа и до момента его полного возврата Залогодержателю</w:t>
      </w:r>
      <w:r>
        <w:t xml:space="preserve">. </w:t>
      </w:r>
      <w:r>
        <w:t>Указанная процентная ставка подлежит примене</w:t>
      </w:r>
      <w:r>
        <w:t>нию с даты  предоставления суммы займа.</w:t>
      </w:r>
      <w:r>
        <w:t xml:space="preserve"> </w:t>
      </w:r>
      <w:r>
        <w:t>Расчёт процентов по займу ведется с учетом изменений размера ключевой ставки Банка России, фактически действовавшей</w:t>
      </w:r>
      <w:r>
        <w:t xml:space="preserve"> </w:t>
      </w:r>
      <w:r>
        <w:t>в течение периода с момента предоставления</w:t>
      </w:r>
      <w:r>
        <w:t xml:space="preserve"> </w:t>
      </w:r>
      <w:r>
        <w:t>займа.</w:t>
      </w:r>
      <w:r>
        <w:t xml:space="preserve"> </w:t>
      </w:r>
    </w:p>
    <w:p w:rsidR="008F3BAC" w:rsidRDefault="006D098F">
      <w:pPr>
        <w:ind w:left="-15" w:right="102"/>
      </w:pPr>
      <w:r>
        <w:t>2.</w:t>
      </w:r>
      <w:r>
        <w:t xml:space="preserve">1.3. </w:t>
      </w:r>
      <w:r>
        <w:t xml:space="preserve">В соответствии с условиями Договора займа </w:t>
      </w:r>
      <w:r>
        <w:t>погашение займа (основного долга), начисление и уплата процентов за пользование займом осуществляются в следующем порядке:</w:t>
      </w:r>
      <w:r>
        <w:t xml:space="preserve"> </w:t>
      </w:r>
    </w:p>
    <w:p w:rsidR="008F3BAC" w:rsidRDefault="006D098F">
      <w:pPr>
        <w:ind w:left="689" w:right="102" w:firstLine="0"/>
      </w:pPr>
      <w:r>
        <w:t>2.</w:t>
      </w:r>
      <w:r>
        <w:t xml:space="preserve">1.4. </w:t>
      </w:r>
      <w:r>
        <w:t xml:space="preserve">Погашение основного долга осуществляется «___» ______ 20__г. </w:t>
      </w:r>
      <w:r>
        <w:t xml:space="preserve"> </w:t>
      </w:r>
    </w:p>
    <w:p w:rsidR="008F3BAC" w:rsidRDefault="006D098F">
      <w:pPr>
        <w:ind w:left="-15" w:right="102"/>
      </w:pPr>
      <w:r>
        <w:t>2.</w:t>
      </w:r>
      <w:r>
        <w:t xml:space="preserve">1.5. </w:t>
      </w:r>
      <w:r>
        <w:t>Погашение основного долга производится в соответствии с</w:t>
      </w:r>
      <w:r>
        <w:t xml:space="preserve"> графиком погашения</w:t>
      </w:r>
      <w:r>
        <w:t xml:space="preserve"> </w:t>
      </w:r>
      <w:r>
        <w:t>_________________________________________</w:t>
      </w:r>
      <w:r>
        <w:t xml:space="preserve">. </w:t>
      </w:r>
    </w:p>
    <w:p w:rsidR="008F3BAC" w:rsidRDefault="006D098F">
      <w:pPr>
        <w:spacing w:line="250" w:lineRule="auto"/>
        <w:ind w:left="10" w:right="104" w:hanging="10"/>
        <w:jc w:val="right"/>
      </w:pPr>
      <w:r>
        <w:t>2.</w:t>
      </w:r>
      <w:r>
        <w:t xml:space="preserve">1.6. </w:t>
      </w:r>
      <w:r>
        <w:t xml:space="preserve">Проценты начисляются на сумму задолженности по основному </w:t>
      </w:r>
    </w:p>
    <w:p w:rsidR="008F3BAC" w:rsidRDefault="006D098F">
      <w:pPr>
        <w:ind w:left="-15" w:right="102" w:firstLine="0"/>
      </w:pPr>
      <w:r>
        <w:t>долгу за период со дня, следующего за днем предоставления суммы займа, по дату фактического погашения задолженности по Договору займа, но в любом случае не позднее даты окончательного погашения задолженности, а в случае полного досрочного истребования Зало</w:t>
      </w:r>
      <w:r>
        <w:t>годержателем (Займодавцем по Договору займа) Задолженности по займу</w:t>
      </w:r>
      <w:r>
        <w:t xml:space="preserve">- </w:t>
      </w:r>
      <w:r>
        <w:t xml:space="preserve">не позднее даты досрочного погашения. </w:t>
      </w:r>
      <w:r>
        <w:t xml:space="preserve"> </w:t>
      </w:r>
    </w:p>
    <w:p w:rsidR="008F3BAC" w:rsidRDefault="006D098F">
      <w:pPr>
        <w:ind w:left="-15" w:right="102" w:firstLine="566"/>
      </w:pPr>
      <w:r>
        <w:t xml:space="preserve">  </w:t>
      </w:r>
      <w:r>
        <w:t xml:space="preserve">2.1.7. Первый процентный период начинается со дня, следующего за днем предоставления займа, и заканчивается 20 числа последнего месяца квартала, </w:t>
      </w:r>
      <w:r>
        <w:t>в котором выдан заем. Проценты, начисленные на задолженность по основному долгу за каждый процентный период, за исключением последнего, уплачиваются Заемщиком  не позднее 20 числа последнего месяца  соответствующего процентного периода.</w:t>
      </w:r>
      <w:r>
        <w:t xml:space="preserve"> </w:t>
      </w:r>
    </w:p>
    <w:p w:rsidR="008F3BAC" w:rsidRDefault="006D098F">
      <w:pPr>
        <w:ind w:left="-15" w:right="102"/>
      </w:pPr>
      <w:r>
        <w:t>2.</w:t>
      </w:r>
      <w:r>
        <w:t xml:space="preserve">1.8. </w:t>
      </w:r>
      <w:r>
        <w:t>В соответст</w:t>
      </w:r>
      <w:r>
        <w:t>вии с условиями Договора займа</w:t>
      </w:r>
      <w:r>
        <w:t xml:space="preserve"> </w:t>
      </w:r>
      <w:r>
        <w:t>за</w:t>
      </w:r>
      <w:r>
        <w:t xml:space="preserve"> </w:t>
      </w:r>
      <w:r>
        <w:t>неисполнение или ненадлежащее исполнение Заемщиком предусмотренных Договором займа обязательств по возврату основного долга и/или уплате процентов за пользование займом, Заемщик уплачивает Залогодержателю</w:t>
      </w:r>
      <w:r>
        <w:t xml:space="preserve"> </w:t>
      </w:r>
      <w:r>
        <w:t>пени в размере 0,</w:t>
      </w:r>
      <w:r>
        <w:t xml:space="preserve">1 (Ноль целых одна десятая) процента за каждый день просрочки от несвоевременно уплаченной суммы. </w:t>
      </w:r>
      <w:r>
        <w:t xml:space="preserve"> </w:t>
      </w:r>
    </w:p>
    <w:p w:rsidR="008F3BAC" w:rsidRDefault="006D098F">
      <w:pPr>
        <w:ind w:left="-15" w:right="102"/>
      </w:pPr>
      <w:r>
        <w:t>2.</w:t>
      </w:r>
      <w:r>
        <w:t xml:space="preserve">1.9. </w:t>
      </w:r>
      <w:r>
        <w:t>В случае нарушения срока предоставления Квартального отчета, отчетности, указанной в пункте 12.9.</w:t>
      </w:r>
      <w:r>
        <w:t xml:space="preserve"> </w:t>
      </w:r>
      <w:r>
        <w:t>Договора</w:t>
      </w:r>
      <w:r>
        <w:t xml:space="preserve"> </w:t>
      </w:r>
      <w:r>
        <w:t>займа, если в отношении таких нарушений не</w:t>
      </w:r>
      <w:r>
        <w:t xml:space="preserve"> предусмотрена специальная ответственность, Заемщик уплачивает Залогодержателю</w:t>
      </w:r>
      <w:r>
        <w:t xml:space="preserve">  </w:t>
      </w:r>
      <w:r>
        <w:t>пени в размере 0,001 (Одной тысячной) процента за каждый день просрочки от суммы займа, установленной пунктом 2.1 Договора</w:t>
      </w:r>
      <w:r>
        <w:t xml:space="preserve"> </w:t>
      </w:r>
      <w:r>
        <w:t>займа</w:t>
      </w:r>
      <w:r>
        <w:t xml:space="preserve">. </w:t>
      </w:r>
    </w:p>
    <w:p w:rsidR="008F3BAC" w:rsidRDefault="006D098F">
      <w:pPr>
        <w:ind w:left="-15" w:right="102"/>
      </w:pPr>
      <w:r>
        <w:t>2.1.10. В случае нарушения предусмотренного п</w:t>
      </w:r>
      <w:r>
        <w:t xml:space="preserve">унктом 12.19. Договора </w:t>
      </w:r>
      <w:r>
        <w:t xml:space="preserve"> </w:t>
      </w:r>
      <w:r>
        <w:t>займа срока</w:t>
      </w:r>
      <w:r>
        <w:t xml:space="preserve"> </w:t>
      </w:r>
      <w:r>
        <w:t>регистрации права залога/учета прав на заложенное имущество (если иное предоставленное Заемщиком</w:t>
      </w:r>
      <w:r>
        <w:t xml:space="preserve"> </w:t>
      </w:r>
      <w:r>
        <w:t>основное обеспечение не соответствует требованиям достаточности)  Заемщик уплачивает Залогодержателю</w:t>
      </w:r>
      <w:r>
        <w:t xml:space="preserve"> </w:t>
      </w:r>
      <w:r>
        <w:t>пени в размере 0,001 (</w:t>
      </w:r>
      <w:r>
        <w:t>Одной тысячной) процента за каждый день просрочки от  стоимости предмета залога, указанного в статье 7 Договора</w:t>
      </w:r>
      <w:r>
        <w:t xml:space="preserve"> </w:t>
      </w:r>
      <w:r>
        <w:t>займа</w:t>
      </w:r>
      <w:r>
        <w:t xml:space="preserve">. </w:t>
      </w:r>
    </w:p>
    <w:p w:rsidR="008F3BAC" w:rsidRDefault="006D098F">
      <w:pPr>
        <w:ind w:left="-15" w:right="102" w:firstLine="511"/>
      </w:pPr>
      <w:r>
        <w:t xml:space="preserve">    </w:t>
      </w:r>
      <w:r>
        <w:t>2.2. В случае увеличения процентной ставки обязательства Заемщика считаются обеспеченными залогом в соответствии с настоящим Договор</w:t>
      </w:r>
      <w:r>
        <w:t>ом в измененном виде.</w:t>
      </w:r>
      <w:r>
        <w:t xml:space="preserve"> </w:t>
      </w:r>
    </w:p>
    <w:p w:rsidR="008F3BAC" w:rsidRDefault="006D098F">
      <w:pPr>
        <w:ind w:left="-15" w:right="102" w:firstLine="511"/>
      </w:pPr>
      <w:r>
        <w:lastRenderedPageBreak/>
        <w:t xml:space="preserve">   </w:t>
      </w:r>
      <w:r>
        <w:t>2.3. Залогом</w:t>
      </w:r>
      <w:r>
        <w:t xml:space="preserve"> </w:t>
      </w:r>
      <w:r>
        <w:t>по настоящему Договору обеспечиваются обязательства Должника перед Залогодержателем в том объёме, в каком они будут существовать к моменту фактического удовлетворения, включая:</w:t>
      </w:r>
      <w:r>
        <w:t xml:space="preserve"> </w:t>
      </w:r>
    </w:p>
    <w:p w:rsidR="008F3BAC" w:rsidRDefault="006D098F">
      <w:pPr>
        <w:numPr>
          <w:ilvl w:val="0"/>
          <w:numId w:val="2"/>
        </w:numPr>
        <w:spacing w:line="250" w:lineRule="auto"/>
        <w:ind w:right="102"/>
      </w:pPr>
      <w:r>
        <w:t xml:space="preserve">уплату </w:t>
      </w:r>
      <w:r>
        <w:tab/>
        <w:t xml:space="preserve">основной </w:t>
      </w:r>
      <w:r>
        <w:tab/>
        <w:t xml:space="preserve">суммы </w:t>
      </w:r>
      <w:r>
        <w:tab/>
        <w:t xml:space="preserve">долга, </w:t>
      </w:r>
      <w:r>
        <w:tab/>
        <w:t>процен</w:t>
      </w:r>
      <w:r>
        <w:t xml:space="preserve">тов, </w:t>
      </w:r>
      <w:r>
        <w:tab/>
        <w:t xml:space="preserve">просроченной </w:t>
      </w:r>
    </w:p>
    <w:p w:rsidR="008F3BAC" w:rsidRDefault="006D098F">
      <w:pPr>
        <w:ind w:left="-15" w:right="102" w:firstLine="0"/>
      </w:pPr>
      <w:r>
        <w:t>задолженности, согласно Основному договору;</w:t>
      </w:r>
      <w:r>
        <w:t xml:space="preserve"> </w:t>
      </w:r>
    </w:p>
    <w:p w:rsidR="008F3BAC" w:rsidRDefault="006D098F">
      <w:pPr>
        <w:numPr>
          <w:ilvl w:val="0"/>
          <w:numId w:val="2"/>
        </w:numPr>
        <w:ind w:right="102"/>
      </w:pPr>
      <w:r>
        <w:t>неустойки (штрафы, пени);</w:t>
      </w:r>
      <w:r>
        <w:t xml:space="preserve"> </w:t>
      </w:r>
    </w:p>
    <w:p w:rsidR="008F3BAC" w:rsidRDefault="006D098F">
      <w:pPr>
        <w:numPr>
          <w:ilvl w:val="0"/>
          <w:numId w:val="2"/>
        </w:numPr>
        <w:ind w:right="102"/>
      </w:pPr>
      <w:r>
        <w:t>возмещение документально подтверждённых судебных издержек, необходимых расходов Залогодержателя на содержание Предмета залога</w:t>
      </w:r>
      <w:r>
        <w:t xml:space="preserve">, </w:t>
      </w:r>
      <w:r>
        <w:t>расходов по проведению оценки Предмет</w:t>
      </w:r>
      <w:r>
        <w:t>а залога</w:t>
      </w:r>
      <w:r>
        <w:t xml:space="preserve"> </w:t>
      </w:r>
      <w:r>
        <w:t>и иных расходов, вызванных обращением взыскания на заложенное имущество и его реализацией, и иных убытков, понесенных Залогодержателем вследствие неисполнения или ненадлежащего исполнения Должником обязательств по Основному договору.</w:t>
      </w:r>
      <w:r>
        <w:t xml:space="preserve"> </w:t>
      </w:r>
    </w:p>
    <w:p w:rsidR="008F3BAC" w:rsidRDefault="006D098F">
      <w:pPr>
        <w:numPr>
          <w:ilvl w:val="1"/>
          <w:numId w:val="3"/>
        </w:numPr>
        <w:ind w:right="102"/>
      </w:pPr>
      <w:r>
        <w:t>В случае расторжения Основного договора по любым</w:t>
      </w:r>
      <w:r>
        <w:t xml:space="preserve"> </w:t>
      </w:r>
      <w:r>
        <w:t xml:space="preserve">основаниям залог по настоящему Договору продолжает обеспечивать обязательства, возникшие из Основного договора, которые не были исполнены и не прекращаются при расторжении Основного договора. Также залог по </w:t>
      </w:r>
      <w:r>
        <w:t xml:space="preserve">настоящему Договору обеспечивает требования Залогодержателя, возникшие в связи с расторжением Основного договора, в том числе связанные с возмещением убытков Залогодержателя, причиненных неисполнением или ненадлежащим исполнением обязательств по Основному </w:t>
      </w:r>
      <w:r>
        <w:t>договору.</w:t>
      </w:r>
      <w:r>
        <w:t xml:space="preserve"> </w:t>
      </w:r>
    </w:p>
    <w:p w:rsidR="008F3BAC" w:rsidRDefault="006D098F">
      <w:pPr>
        <w:numPr>
          <w:ilvl w:val="1"/>
          <w:numId w:val="3"/>
        </w:numPr>
        <w:ind w:right="102"/>
      </w:pPr>
      <w:r>
        <w:t>Настоящим Залогодатель выражает свое согласие на удовлетворение требований Залогодержателя путем обращения взыскания на Предмет залога</w:t>
      </w:r>
      <w:r>
        <w:t xml:space="preserve"> </w:t>
      </w:r>
      <w:r>
        <w:t>в любом из следующих случаев:</w:t>
      </w:r>
      <w:r>
        <w:t xml:space="preserve"> </w:t>
      </w:r>
    </w:p>
    <w:p w:rsidR="008F3BAC" w:rsidRDefault="006D098F">
      <w:pPr>
        <w:numPr>
          <w:ilvl w:val="2"/>
          <w:numId w:val="4"/>
        </w:numPr>
        <w:ind w:right="102"/>
      </w:pPr>
      <w:r>
        <w:t>В случае изменения размера и/или срока исполнения Должником его обязательств по</w:t>
      </w:r>
      <w:r>
        <w:t xml:space="preserve"> Основному договору, при условии, что в результате такого изменения размер требований по данным обязательствам  и/или срок их исполнения увеличится или уменьшится не более чем в 2 раза по сравнению с их размером и/или сроком исполнения, указанными в настоя</w:t>
      </w:r>
      <w:r>
        <w:t>щем Договоре, или определенными в порядке, указанном в настоящем Договоре.</w:t>
      </w:r>
      <w:r>
        <w:t xml:space="preserve"> </w:t>
      </w:r>
    </w:p>
    <w:p w:rsidR="008F3BAC" w:rsidRDefault="006D098F">
      <w:pPr>
        <w:ind w:left="-15" w:right="102"/>
      </w:pPr>
      <w:r>
        <w:t>Данные обязательства считаются обеспеченными залогом по настоящему Договору в измененном (уменьшенном/увеличенном) виде, в том числе с учетом измененных размеров процентной ставки,</w:t>
      </w:r>
      <w:r>
        <w:t xml:space="preserve">  неустоек и сроков исполнения обязательств.</w:t>
      </w:r>
      <w:r>
        <w:t xml:space="preserve"> </w:t>
      </w:r>
    </w:p>
    <w:p w:rsidR="008F3BAC" w:rsidRDefault="006D098F">
      <w:pPr>
        <w:numPr>
          <w:ilvl w:val="2"/>
          <w:numId w:val="4"/>
        </w:numPr>
        <w:ind w:right="102"/>
      </w:pPr>
      <w:r>
        <w:t>В случае перевода Должником своего долга (полностью или частично) по Основному договору на другое лицо, а также в случае перехода обязанностей Должника по Основному договору к новому должнику по основаниям, уст</w:t>
      </w:r>
      <w:r>
        <w:t>ановленным законодательством Российской Федерации.</w:t>
      </w:r>
      <w:r>
        <w:t xml:space="preserve"> </w:t>
      </w:r>
    </w:p>
    <w:p w:rsidR="008F3BAC" w:rsidRDefault="006D098F">
      <w:pPr>
        <w:numPr>
          <w:ilvl w:val="1"/>
          <w:numId w:val="5"/>
        </w:numPr>
        <w:ind w:right="102"/>
      </w:pPr>
      <w:r>
        <w:t>Обеспечиваемые залогом</w:t>
      </w:r>
      <w:r>
        <w:t xml:space="preserve"> </w:t>
      </w:r>
      <w:r>
        <w:t>обязательства по Основному договору, а также обеспечиваемые залогом</w:t>
      </w:r>
      <w:r>
        <w:t xml:space="preserve"> </w:t>
      </w:r>
      <w:r>
        <w:t xml:space="preserve">обязательства, указанные в п. 2.3 </w:t>
      </w:r>
      <w:r>
        <w:t xml:space="preserve">– </w:t>
      </w:r>
      <w:r>
        <w:t>2.5 настоящего Договора, совместно именуются Обязательства.</w:t>
      </w:r>
      <w:r>
        <w:t xml:space="preserve"> </w:t>
      </w:r>
    </w:p>
    <w:p w:rsidR="008F3BAC" w:rsidRDefault="006D098F">
      <w:pPr>
        <w:numPr>
          <w:ilvl w:val="1"/>
          <w:numId w:val="5"/>
        </w:numPr>
        <w:ind w:right="102"/>
      </w:pPr>
      <w:r>
        <w:lastRenderedPageBreak/>
        <w:t>В случае частичного исполнения Обязательств залог</w:t>
      </w:r>
      <w:r>
        <w:t xml:space="preserve"> </w:t>
      </w:r>
      <w:r>
        <w:t>сохраняется в первоначальном объёме до полного исполнения Обязательств.</w:t>
      </w:r>
      <w:r>
        <w:t xml:space="preserve"> </w:t>
      </w:r>
    </w:p>
    <w:p w:rsidR="008F3BAC" w:rsidRDefault="006D098F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115"/>
      </w:pPr>
      <w:r>
        <w:t>Статья 3.</w:t>
      </w:r>
      <w:r>
        <w:rPr>
          <w:b w:val="0"/>
        </w:rPr>
        <w:t xml:space="preserve"> </w:t>
      </w:r>
      <w:r>
        <w:t>Права и обязанности Залогодателя</w:t>
      </w:r>
      <w:r>
        <w:t xml:space="preserve"> </w:t>
      </w:r>
    </w:p>
    <w:p w:rsidR="008F3BAC" w:rsidRDefault="006D098F">
      <w:pPr>
        <w:spacing w:line="250" w:lineRule="auto"/>
        <w:ind w:left="718" w:right="0" w:hanging="10"/>
      </w:pPr>
      <w:r>
        <w:rPr>
          <w:b/>
        </w:rPr>
        <w:t xml:space="preserve">3.1. Залогодатель вправе: </w:t>
      </w:r>
    </w:p>
    <w:p w:rsidR="008F3BAC" w:rsidRDefault="006D098F">
      <w:pPr>
        <w:ind w:left="-15" w:right="102"/>
      </w:pPr>
      <w:r>
        <w:t xml:space="preserve">3.1.1. </w:t>
      </w:r>
      <w:r>
        <w:t>Использовать</w:t>
      </w:r>
      <w:r>
        <w:t xml:space="preserve"> </w:t>
      </w:r>
      <w:r>
        <w:t>Предмет залога</w:t>
      </w:r>
      <w:r>
        <w:t xml:space="preserve"> </w:t>
      </w:r>
      <w:r>
        <w:t>в соответствии с его</w:t>
      </w:r>
      <w:r>
        <w:t xml:space="preserve"> </w:t>
      </w:r>
      <w:r>
        <w:t>назн</w:t>
      </w:r>
      <w:r>
        <w:t>ачением</w:t>
      </w:r>
      <w:r>
        <w:t xml:space="preserve">, </w:t>
      </w:r>
      <w:r>
        <w:t>не допуская при этом ухудшения состояния Предмета залога и уменьшения его стоимости.</w:t>
      </w:r>
      <w:r>
        <w:t xml:space="preserve"> </w:t>
      </w:r>
    </w:p>
    <w:p w:rsidR="008F3BAC" w:rsidRDefault="006D098F">
      <w:pPr>
        <w:spacing w:line="250" w:lineRule="auto"/>
        <w:ind w:left="718" w:right="0" w:hanging="10"/>
      </w:pPr>
      <w:r>
        <w:rPr>
          <w:b/>
        </w:rPr>
        <w:t xml:space="preserve">3.2. Залогодатель обязан: </w:t>
      </w:r>
    </w:p>
    <w:p w:rsidR="008F3BAC" w:rsidRDefault="006D098F">
      <w:pPr>
        <w:ind w:left="-15" w:right="102"/>
      </w:pPr>
      <w:r>
        <w:t>3.</w:t>
      </w:r>
      <w:r>
        <w:t>2.</w:t>
      </w:r>
      <w:r>
        <w:t xml:space="preserve">1. </w:t>
      </w:r>
      <w:r>
        <w:t>Зарегистрировать Предмет залога в реестре уведомлений о залоге движимого имущества и предоставить Залогодержателю Свидетельство</w:t>
      </w:r>
      <w:r>
        <w:t xml:space="preserve"> и/или выписку из реестра уведомлений о залоге в течение 10 (десяти) рабочих дней со дня</w:t>
      </w:r>
      <w:r>
        <w:t xml:space="preserve"> </w:t>
      </w:r>
      <w:r>
        <w:t xml:space="preserve">заключения  настоящего Договора. </w:t>
      </w:r>
      <w:r>
        <w:t xml:space="preserve"> </w:t>
      </w:r>
    </w:p>
    <w:p w:rsidR="008F3BAC" w:rsidRDefault="006D098F">
      <w:pPr>
        <w:ind w:left="708" w:right="102" w:firstLine="0"/>
      </w:pPr>
      <w:r>
        <w:t>3.2.2.</w:t>
      </w:r>
      <w:r>
        <w:t xml:space="preserve">  </w:t>
      </w:r>
      <w:r>
        <w:t>В письменном виде информировать Залогодержателя:</w:t>
      </w:r>
      <w:r>
        <w:t xml:space="preserve"> </w:t>
      </w:r>
    </w:p>
    <w:p w:rsidR="008F3BAC" w:rsidRDefault="006D098F">
      <w:pPr>
        <w:ind w:left="-15" w:right="102"/>
      </w:pPr>
      <w:r>
        <w:t>А) о принятии уполномоченным органом управления Залогодателя/уполномоченны</w:t>
      </w:r>
      <w:r>
        <w:t>м государственным органом решения о реорганизации</w:t>
      </w:r>
      <w:r>
        <w:t xml:space="preserve"> – </w:t>
      </w:r>
      <w:r>
        <w:t>в течение  5 рабочих дней, ликвидации Залогодателя</w:t>
      </w:r>
      <w:r>
        <w:t xml:space="preserve"> - </w:t>
      </w:r>
      <w:r>
        <w:t>в течение 1 (одного)  рабочего дня с даты принятия соответствующего решения</w:t>
      </w:r>
      <w:r>
        <w:t xml:space="preserve">,  </w:t>
      </w:r>
    </w:p>
    <w:p w:rsidR="008F3BAC" w:rsidRDefault="006D098F">
      <w:pPr>
        <w:ind w:left="-15" w:right="102"/>
      </w:pPr>
      <w:r>
        <w:t>Б) об изменении фактического местонахождения и/или почтового адреса</w:t>
      </w:r>
      <w:r>
        <w:t xml:space="preserve">, </w:t>
      </w:r>
      <w:r>
        <w:t>бан</w:t>
      </w:r>
      <w:r>
        <w:t>ковских реквизитов, полномочий органов управления,</w:t>
      </w:r>
      <w:r>
        <w:t xml:space="preserve"> </w:t>
      </w:r>
      <w:r>
        <w:t xml:space="preserve">а также об изменениях в составе органов управления Залогодателя </w:t>
      </w:r>
      <w:r>
        <w:t xml:space="preserve">– </w:t>
      </w:r>
      <w:r>
        <w:t>в течение 10 (десяти)  рабочих дней с даты наступления соответствующего события;</w:t>
      </w:r>
      <w:r>
        <w:t xml:space="preserve"> </w:t>
      </w:r>
    </w:p>
    <w:p w:rsidR="008F3BAC" w:rsidRDefault="006D098F">
      <w:pPr>
        <w:ind w:left="-15" w:right="102"/>
      </w:pPr>
      <w:r>
        <w:t>К уведомлению должны быть приложены копии соответствующих</w:t>
      </w:r>
      <w:r>
        <w:t xml:space="preserve"> документов, заверенные Залогодателем или нотариально. </w:t>
      </w:r>
      <w:r>
        <w:t xml:space="preserve"> </w:t>
      </w:r>
    </w:p>
    <w:p w:rsidR="008F3BAC" w:rsidRDefault="006D098F">
      <w:pPr>
        <w:ind w:left="-15" w:right="102"/>
      </w:pPr>
      <w:r>
        <w:t>3.2.3.</w:t>
      </w:r>
      <w:r>
        <w:t xml:space="preserve">  </w:t>
      </w:r>
      <w:r>
        <w:t>Выполнять обязанности, связанные с осуществлением Залогодержателем</w:t>
      </w:r>
      <w:r>
        <w:t xml:space="preserve"> </w:t>
      </w:r>
      <w:r>
        <w:t>контроля над Предметом залога, указанные в настоящем Договоре.</w:t>
      </w:r>
      <w:r>
        <w:t xml:space="preserve"> </w:t>
      </w:r>
    </w:p>
    <w:p w:rsidR="008F3BAC" w:rsidRDefault="006D098F">
      <w:pPr>
        <w:spacing w:line="250" w:lineRule="auto"/>
        <w:ind w:left="10" w:right="104" w:hanging="10"/>
        <w:jc w:val="right"/>
      </w:pPr>
      <w:r>
        <w:t>3.2.4.</w:t>
      </w:r>
      <w:r>
        <w:t xml:space="preserve"> </w:t>
      </w:r>
      <w:r>
        <w:t>Заключать дополнительные соглашения к настоящему Договору не позднее 10 (Десяти) дней с</w:t>
      </w:r>
      <w:r>
        <w:t xml:space="preserve"> </w:t>
      </w:r>
      <w:r>
        <w:t>момента возникновения оснований для их заключения.</w:t>
      </w:r>
      <w:r>
        <w:t xml:space="preserve"> </w:t>
      </w:r>
    </w:p>
    <w:p w:rsidR="008F3BAC" w:rsidRDefault="006D098F">
      <w:pPr>
        <w:ind w:left="-15" w:right="102"/>
      </w:pPr>
      <w:r>
        <w:t xml:space="preserve">3.2.5. Предоставлять Залогодержателю </w:t>
      </w:r>
      <w:r>
        <w:t xml:space="preserve"> </w:t>
      </w:r>
      <w:r>
        <w:t xml:space="preserve">по окончании отчетного года </w:t>
      </w:r>
      <w:r>
        <w:t xml:space="preserve">– </w:t>
      </w:r>
      <w:r>
        <w:t>не позднее 5 рабочих дней с даты окончания перио</w:t>
      </w:r>
      <w:r>
        <w:t>да, установленного законодательством Российской Федерации для предоставления годовой бухгалтерской (финансовой) отчетности в налоговые органы  бухгалтерскую (финансовую) отчетность в составе и по формам, установленным законодательством Российской Федерации</w:t>
      </w:r>
      <w:r>
        <w:t>, с отметкой отправления документов в подразделение ФНС России (для годовой отчетности), заверенную руководителем и печатью Залогодателя.</w:t>
      </w:r>
      <w:r>
        <w:t xml:space="preserve"> </w:t>
      </w:r>
    </w:p>
    <w:p w:rsidR="008F3BAC" w:rsidRDefault="006D098F">
      <w:pPr>
        <w:ind w:left="-15" w:right="102"/>
      </w:pPr>
      <w:r>
        <w:t>Кроме того, Залогодатель обязан по требованию Залогодержателя предоставлять другие отчетно</w:t>
      </w:r>
      <w:r>
        <w:t>-</w:t>
      </w:r>
      <w:r>
        <w:t>финансовые документы в течение 10 (Десяти) рабочих дней с даты получения указанного требования.</w:t>
      </w:r>
      <w:r>
        <w:t xml:space="preserve"> </w:t>
      </w:r>
    </w:p>
    <w:p w:rsidR="008F3BAC" w:rsidRDefault="006D098F">
      <w:pPr>
        <w:ind w:left="-15" w:right="102"/>
      </w:pPr>
      <w:r>
        <w:t>3.</w:t>
      </w:r>
      <w:r>
        <w:t>2.6. Принимать все возможные законные меры во избежание ареста компетентными органами Предмета залога и для его защиты от притязаний третьих лиц в течение ср</w:t>
      </w:r>
      <w:r>
        <w:t>ока действия Договора займа.</w:t>
      </w:r>
      <w:r>
        <w:t xml:space="preserve"> </w:t>
      </w:r>
    </w:p>
    <w:p w:rsidR="008F3BAC" w:rsidRDefault="006D098F">
      <w:pPr>
        <w:ind w:left="-15" w:right="102"/>
      </w:pPr>
      <w:r>
        <w:lastRenderedPageBreak/>
        <w:t>3.</w:t>
      </w:r>
      <w:r>
        <w:t>2</w:t>
      </w:r>
      <w:r>
        <w:t>.</w:t>
      </w:r>
      <w:r>
        <w:t>7</w:t>
      </w:r>
      <w:r>
        <w:t xml:space="preserve">. </w:t>
      </w:r>
      <w:r>
        <w:t>Не позднее 10 (Десяти) рабочих дней с даты регистрации изменений в учредительных документах в установленном законодательством порядке, Залогодатель предоставляет Залогодержателю следующие документы:</w:t>
      </w:r>
      <w:r>
        <w:t xml:space="preserve"> </w:t>
      </w:r>
    </w:p>
    <w:p w:rsidR="008F3BAC" w:rsidRDefault="006D098F">
      <w:pPr>
        <w:numPr>
          <w:ilvl w:val="0"/>
          <w:numId w:val="6"/>
        </w:numPr>
        <w:ind w:right="102"/>
      </w:pPr>
      <w:r>
        <w:t>оригинал либо нотар</w:t>
      </w:r>
      <w:r>
        <w:t xml:space="preserve">иально удостоверенную копию выписки из Единого государственного реестра юридических лиц; </w:t>
      </w:r>
      <w:r>
        <w:t xml:space="preserve"> </w:t>
      </w:r>
    </w:p>
    <w:p w:rsidR="008F3BAC" w:rsidRDefault="006D098F">
      <w:pPr>
        <w:numPr>
          <w:ilvl w:val="0"/>
          <w:numId w:val="6"/>
        </w:numPr>
        <w:ind w:right="102"/>
      </w:pPr>
      <w:r>
        <w:t>копии изменений и дополнений к учредительным документам (зарегистрированные в установленном законодательством порядке) и копии свидетельств о внесении записи в Едины</w:t>
      </w:r>
      <w:r>
        <w:t>й государственный реестр юридических лиц о государственной регистрации изменений в учредительные документы, удостоверенные нотариально.</w:t>
      </w:r>
      <w:r>
        <w:t xml:space="preserve"> </w:t>
      </w:r>
    </w:p>
    <w:p w:rsidR="008F3BAC" w:rsidRDefault="006D098F">
      <w:pPr>
        <w:ind w:left="142" w:right="102"/>
      </w:pPr>
      <w:r>
        <w:t>3.</w:t>
      </w:r>
      <w:r>
        <w:t>2.8.</w:t>
      </w:r>
      <w:r>
        <w:t xml:space="preserve"> </w:t>
      </w:r>
      <w:r>
        <w:t>В</w:t>
      </w:r>
      <w:r>
        <w:t xml:space="preserve"> </w:t>
      </w:r>
      <w:r>
        <w:t>случае возникновения спора с третьими лицами о Предмете залога добросовестно выполнять свои обязанности, включ</w:t>
      </w:r>
      <w:r>
        <w:t>ая предоставление доказательств, подтверждающих нахождение Предмета залога в залоге у Залогодержателя учитывая интересы Залогодержателя.</w:t>
      </w:r>
      <w:r>
        <w:t xml:space="preserve"> </w:t>
      </w:r>
    </w:p>
    <w:p w:rsidR="008F3BAC" w:rsidRDefault="006D098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F3BAC" w:rsidRDefault="006D098F">
      <w:pPr>
        <w:shd w:val="clear" w:color="auto" w:fill="D9D9D9"/>
        <w:spacing w:after="0" w:line="259" w:lineRule="auto"/>
        <w:ind w:left="1961" w:right="0" w:hanging="10"/>
        <w:jc w:val="left"/>
      </w:pPr>
      <w:r>
        <w:rPr>
          <w:b/>
        </w:rPr>
        <w:t xml:space="preserve">Статья 4. Права и обязанности Залогодержателя </w:t>
      </w:r>
    </w:p>
    <w:p w:rsidR="008F3BAC" w:rsidRDefault="006D098F">
      <w:pPr>
        <w:spacing w:line="250" w:lineRule="auto"/>
        <w:ind w:left="718" w:right="0" w:hanging="10"/>
      </w:pPr>
      <w:r>
        <w:t>4.1.</w:t>
      </w:r>
      <w:r>
        <w:rPr>
          <w:b/>
        </w:rPr>
        <w:t xml:space="preserve"> Залогодержатель вправе: </w:t>
      </w:r>
    </w:p>
    <w:p w:rsidR="008F3BAC" w:rsidRDefault="006D098F">
      <w:pPr>
        <w:numPr>
          <w:ilvl w:val="2"/>
          <w:numId w:val="11"/>
        </w:numPr>
        <w:ind w:right="102"/>
      </w:pPr>
      <w:r>
        <w:t>Требовать от Залогодателя принятия мер,</w:t>
      </w:r>
      <w:r>
        <w:t xml:space="preserve"> необходимых для сохранения Предмета залога.</w:t>
      </w:r>
      <w:r>
        <w:t xml:space="preserve">  </w:t>
      </w:r>
    </w:p>
    <w:p w:rsidR="008F3BAC" w:rsidRDefault="006D098F">
      <w:pPr>
        <w:numPr>
          <w:ilvl w:val="2"/>
          <w:numId w:val="11"/>
        </w:numPr>
        <w:ind w:right="102"/>
      </w:pPr>
      <w:r>
        <w:t>Осуществлять контроль над Предметом залога самостоятельно либо через своих представителей (в том числе, но не исключительно, проверять по документам фактическое наличие, количество, состояние и условия использ</w:t>
      </w:r>
      <w:r>
        <w:t>ования или хранения Предмета залога)</w:t>
      </w:r>
      <w:r>
        <w:t xml:space="preserve">. </w:t>
      </w:r>
    </w:p>
    <w:p w:rsidR="008F3BAC" w:rsidRDefault="006D098F">
      <w:pPr>
        <w:numPr>
          <w:ilvl w:val="2"/>
          <w:numId w:val="11"/>
        </w:numPr>
        <w:ind w:right="102"/>
      </w:pPr>
      <w:r>
        <w:t xml:space="preserve">Требовать от Залогодателя осуществить замену Предмета залога или предоставить дополнительное обеспечение в </w:t>
      </w:r>
      <w:r>
        <w:t xml:space="preserve"> </w:t>
      </w:r>
      <w:r>
        <w:t>сроки, указанные в п. 5.5. Договора вслучае утраты/ухудшения, риска утраты/ухудшения Предмета залога</w:t>
      </w:r>
      <w:r>
        <w:t xml:space="preserve"> </w:t>
      </w:r>
      <w:r>
        <w:t>(пункт 5</w:t>
      </w:r>
      <w:r>
        <w:t>.4. настоящего Договора)</w:t>
      </w:r>
      <w:r>
        <w:t xml:space="preserve">.  </w:t>
      </w:r>
    </w:p>
    <w:p w:rsidR="008F3BAC" w:rsidRDefault="006D098F">
      <w:pPr>
        <w:numPr>
          <w:ilvl w:val="2"/>
          <w:numId w:val="11"/>
        </w:numPr>
        <w:ind w:right="102"/>
      </w:pPr>
      <w:r>
        <w:t>Требовать от Залогодателя предоставления документов, предусмотренных настоящим Договором.</w:t>
      </w:r>
      <w:r>
        <w:t xml:space="preserve"> </w:t>
      </w:r>
    </w:p>
    <w:p w:rsidR="008F3BAC" w:rsidRDefault="006D098F">
      <w:pPr>
        <w:numPr>
          <w:ilvl w:val="2"/>
          <w:numId w:val="11"/>
        </w:numPr>
        <w:ind w:right="102"/>
      </w:pPr>
      <w:r>
        <w:t>Обратить взыскание на Предмет залога</w:t>
      </w:r>
      <w:r>
        <w:t xml:space="preserve"> </w:t>
      </w:r>
      <w:r>
        <w:t xml:space="preserve">либо его часть в судебном  порядке, реализовать его и получить удовлетворение своих требований по Договору займа из сумм, полученных от реализации Предмета залога, в полном объеме, определяемом к моменту фактического удовлетворения. </w:t>
      </w:r>
      <w:r>
        <w:t xml:space="preserve"> </w:t>
      </w:r>
    </w:p>
    <w:p w:rsidR="008F3BAC" w:rsidRDefault="006D098F">
      <w:pPr>
        <w:numPr>
          <w:ilvl w:val="2"/>
          <w:numId w:val="11"/>
        </w:numPr>
        <w:spacing w:line="250" w:lineRule="auto"/>
        <w:ind w:right="102"/>
      </w:pPr>
      <w:r>
        <w:t>В одностороннем поряд</w:t>
      </w:r>
      <w:r>
        <w:t>ке расторгнуть настоящий Договор, направив соответствующее уведомление Залогодателю.</w:t>
      </w:r>
      <w:r>
        <w:t xml:space="preserve"> </w:t>
      </w:r>
    </w:p>
    <w:p w:rsidR="008F3BAC" w:rsidRDefault="006D098F">
      <w:pPr>
        <w:numPr>
          <w:ilvl w:val="2"/>
          <w:numId w:val="11"/>
        </w:numPr>
        <w:ind w:right="102"/>
      </w:pPr>
      <w:r>
        <w:t xml:space="preserve">Потребовать от Залогодателя устранения выявленных нарушений в установленный им срок, в </w:t>
      </w:r>
      <w:r>
        <w:t xml:space="preserve"> </w:t>
      </w:r>
      <w:r>
        <w:t>случае обнаружения Залогодержателем нарушения условий настоящего Договора</w:t>
      </w:r>
      <w:r>
        <w:t xml:space="preserve">.  </w:t>
      </w:r>
    </w:p>
    <w:p w:rsidR="008F3BAC" w:rsidRDefault="006D098F">
      <w:pPr>
        <w:numPr>
          <w:ilvl w:val="1"/>
          <w:numId w:val="12"/>
        </w:numPr>
        <w:ind w:right="51"/>
      </w:pPr>
      <w:r>
        <w:t>8.</w:t>
      </w:r>
      <w:r>
        <w:t>Пот</w:t>
      </w:r>
      <w:r>
        <w:t>ребовать досрочного исполнения обеспеченного залогом обязательства по основаниям, предусмотренным действующим законодательством и Договором займа, а также в связи с нарушениями Залогодателем своих обязательств по Договору, в том числе создающими риск утрат</w:t>
      </w:r>
      <w:r>
        <w:t>ы или повреждения заложенного имущества.</w:t>
      </w:r>
      <w:r>
        <w:t xml:space="preserve"> </w:t>
      </w:r>
    </w:p>
    <w:p w:rsidR="008F3BAC" w:rsidRDefault="006D098F">
      <w:pPr>
        <w:numPr>
          <w:ilvl w:val="1"/>
          <w:numId w:val="12"/>
        </w:numPr>
        <w:spacing w:line="250" w:lineRule="auto"/>
        <w:ind w:right="51"/>
      </w:pPr>
      <w:r>
        <w:rPr>
          <w:b/>
        </w:rPr>
        <w:t xml:space="preserve">Залогодержатель обязан: </w:t>
      </w:r>
    </w:p>
    <w:p w:rsidR="008F3BAC" w:rsidRDefault="006D098F">
      <w:pPr>
        <w:ind w:left="-15" w:right="102"/>
      </w:pPr>
      <w:r>
        <w:lastRenderedPageBreak/>
        <w:t>4.2.1.</w:t>
      </w:r>
      <w:r>
        <w:t xml:space="preserve"> </w:t>
      </w:r>
      <w:r>
        <w:t>По требованию Залогодателя выдать ему документы, подтверждающие полное или частичное исполнение обязательств, обеспеченных настоящим Договором.</w:t>
      </w:r>
      <w:r>
        <w:t xml:space="preserve"> </w:t>
      </w:r>
    </w:p>
    <w:p w:rsidR="008F3BAC" w:rsidRDefault="006D098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F3BAC" w:rsidRDefault="006D098F">
      <w:pPr>
        <w:shd w:val="clear" w:color="auto" w:fill="D9D9D9"/>
        <w:spacing w:after="0" w:line="259" w:lineRule="auto"/>
        <w:ind w:left="223" w:right="0" w:hanging="10"/>
        <w:jc w:val="left"/>
      </w:pPr>
      <w:r>
        <w:rPr>
          <w:b/>
        </w:rPr>
        <w:t>Статья 5. Обеспечение сохранности и</w:t>
      </w:r>
      <w:r>
        <w:rPr>
          <w:b/>
        </w:rPr>
        <w:t xml:space="preserve"> распоряжение Предметом залога </w:t>
      </w:r>
    </w:p>
    <w:p w:rsidR="008F3BAC" w:rsidRDefault="006D098F">
      <w:pPr>
        <w:ind w:left="-15" w:right="102"/>
      </w:pPr>
      <w:r>
        <w:t xml:space="preserve">5.1. </w:t>
      </w:r>
      <w:r>
        <w:t>Залогодатель обязан предпринимать следующие меры по поддержанию Предмета залога</w:t>
      </w:r>
      <w:r>
        <w:t xml:space="preserve"> </w:t>
      </w:r>
      <w:r>
        <w:t>в надлежащем состоянии:</w:t>
      </w:r>
      <w:r>
        <w:t xml:space="preserve"> </w:t>
      </w:r>
    </w:p>
    <w:p w:rsidR="008F3BAC" w:rsidRDefault="006D098F">
      <w:pPr>
        <w:ind w:left="-15" w:right="102"/>
      </w:pPr>
      <w:r>
        <w:t xml:space="preserve">5.1.1. </w:t>
      </w:r>
      <w:r>
        <w:t>Нести расходы по содержанию и хранению Предмета залога, а также</w:t>
      </w:r>
      <w:r>
        <w:t xml:space="preserve"> </w:t>
      </w:r>
      <w:r>
        <w:t>по его содержанию в надлежащих условиях. Вс</w:t>
      </w:r>
      <w:r>
        <w:t>е риски по данному Договору, связанные с сохранностью Предмета залога, лежат исключительно на Залогодателе.</w:t>
      </w:r>
      <w:r>
        <w:t xml:space="preserve"> </w:t>
      </w:r>
    </w:p>
    <w:p w:rsidR="008F3BAC" w:rsidRDefault="006D098F">
      <w:pPr>
        <w:ind w:left="708" w:right="102" w:firstLine="0"/>
      </w:pPr>
      <w:r>
        <w:t>5.2.</w:t>
      </w:r>
      <w:r>
        <w:t xml:space="preserve"> </w:t>
      </w:r>
      <w:r>
        <w:t>Залогодатель</w:t>
      </w:r>
      <w:r>
        <w:t xml:space="preserve"> </w:t>
      </w:r>
      <w:r>
        <w:t>обязан:</w:t>
      </w:r>
      <w:r>
        <w:t xml:space="preserve"> </w:t>
      </w:r>
    </w:p>
    <w:p w:rsidR="008F3BAC" w:rsidRDefault="006D098F">
      <w:pPr>
        <w:numPr>
          <w:ilvl w:val="2"/>
          <w:numId w:val="13"/>
        </w:numPr>
        <w:ind w:right="102"/>
      </w:pPr>
      <w:r>
        <w:t>Привлечь</w:t>
      </w:r>
      <w:r>
        <w:t xml:space="preserve"> </w:t>
      </w:r>
      <w:r>
        <w:t>Залогодержателя к участию в деле при рассмотрении в суде, арбитражном суде или третейском суде какого</w:t>
      </w:r>
      <w:r>
        <w:t>-</w:t>
      </w:r>
      <w:r>
        <w:t>либо из заявлений/исковых заявлений, указанных в п. 5.4.</w:t>
      </w:r>
      <w:r>
        <w:t xml:space="preserve">4 </w:t>
      </w:r>
      <w:r>
        <w:t>настоящего Договора.</w:t>
      </w:r>
      <w:r>
        <w:t xml:space="preserve"> </w:t>
      </w:r>
    </w:p>
    <w:p w:rsidR="008F3BAC" w:rsidRDefault="006D098F">
      <w:pPr>
        <w:numPr>
          <w:ilvl w:val="2"/>
          <w:numId w:val="13"/>
        </w:numPr>
        <w:ind w:right="102"/>
      </w:pPr>
      <w:r>
        <w:t>В случае выбытия Предмета залога</w:t>
      </w:r>
      <w:r>
        <w:t xml:space="preserve"> </w:t>
      </w:r>
      <w:r>
        <w:t>из владения Залогодателя помимо его воли предъявить иск об истребовании Предмета залога</w:t>
      </w:r>
      <w:r>
        <w:t xml:space="preserve"> </w:t>
      </w:r>
      <w:r>
        <w:t>не позднее 30 (Тридцати) дней со дня, когда Залогодател</w:t>
      </w:r>
      <w:r>
        <w:t>ь узнал или должен был узнать о таком выбытии.</w:t>
      </w:r>
      <w:r>
        <w:t xml:space="preserve"> </w:t>
      </w:r>
    </w:p>
    <w:p w:rsidR="008F3BAC" w:rsidRDefault="006D098F">
      <w:pPr>
        <w:spacing w:after="0" w:line="259" w:lineRule="auto"/>
        <w:ind w:left="451" w:right="494" w:hanging="10"/>
        <w:jc w:val="center"/>
      </w:pPr>
      <w:r>
        <w:t xml:space="preserve">5.3.  </w:t>
      </w:r>
      <w:r>
        <w:t>Залогодатель обязан письменно уведомлять Залогодержателя:</w:t>
      </w:r>
      <w:r>
        <w:t xml:space="preserve"> </w:t>
      </w:r>
    </w:p>
    <w:p w:rsidR="008F3BAC" w:rsidRDefault="006D098F">
      <w:pPr>
        <w:numPr>
          <w:ilvl w:val="2"/>
          <w:numId w:val="7"/>
        </w:numPr>
        <w:ind w:right="102"/>
      </w:pPr>
      <w:r>
        <w:t>О возникновении реальной угрозы утраты/ухудшения или гибели, риска утраты/ухудшения Предмета залога</w:t>
      </w:r>
      <w:r>
        <w:t xml:space="preserve">, </w:t>
      </w:r>
      <w:r>
        <w:t xml:space="preserve">иных обстоятельств, свидетельствующих о существенном ухудшении состояния обеспечения (не позднее следующего рабочего дня после того, как Залогодателю стало известно о возникновении такой угрозы или риска). </w:t>
      </w:r>
      <w:r>
        <w:t xml:space="preserve"> </w:t>
      </w:r>
    </w:p>
    <w:p w:rsidR="008F3BAC" w:rsidRDefault="006D098F">
      <w:pPr>
        <w:numPr>
          <w:ilvl w:val="2"/>
          <w:numId w:val="7"/>
        </w:numPr>
        <w:ind w:right="102"/>
      </w:pPr>
      <w:r>
        <w:t>О появлении</w:t>
      </w:r>
      <w:r>
        <w:t xml:space="preserve"> </w:t>
      </w:r>
      <w:r>
        <w:t>обременений и/или ограничений Предме</w:t>
      </w:r>
      <w:r>
        <w:t>та залога, не согласованных с Залогодержателем (не позднее следующего рабочего дня после того, как Залогодателю стало известно о возникновении такого обременения и/или ограничения).</w:t>
      </w:r>
      <w:r>
        <w:t xml:space="preserve"> </w:t>
      </w:r>
    </w:p>
    <w:p w:rsidR="008F3BAC" w:rsidRDefault="006D098F">
      <w:pPr>
        <w:ind w:left="-15" w:right="102"/>
      </w:pPr>
      <w:r>
        <w:t xml:space="preserve">5.4. </w:t>
      </w:r>
      <w:r>
        <w:t>Под утратой/ухудшением Предмета залога понимается в том числе: гибел</w:t>
      </w:r>
      <w:r>
        <w:t>ь(утрата) Предмета залога, недостача или повреждение Предмета залога,  снижение рыночной стоимости Предмета залога</w:t>
      </w:r>
      <w:r>
        <w:t xml:space="preserve"> </w:t>
      </w:r>
      <w:r>
        <w:t>(с учетом применяемых дисконтом) ниже размера текущей задолженности Заемщика (с учетом подлежащих уплате за пользование займом процентов)</w:t>
      </w:r>
      <w:r>
        <w:t>,</w:t>
      </w:r>
      <w:r>
        <w:rPr>
          <w:sz w:val="20"/>
        </w:rPr>
        <w:t xml:space="preserve"> </w:t>
      </w:r>
      <w:r>
        <w:t>ли</w:t>
      </w:r>
      <w:r>
        <w:t>квидация Залогодателя</w:t>
      </w:r>
      <w:r>
        <w:rPr>
          <w:sz w:val="20"/>
        </w:rPr>
        <w:t xml:space="preserve"> </w:t>
      </w:r>
    </w:p>
    <w:p w:rsidR="008F3BAC" w:rsidRDefault="006D098F">
      <w:pPr>
        <w:ind w:left="-15" w:right="102"/>
      </w:pPr>
      <w:r>
        <w:t>Под риском утраты/ухудшении Предмета залога</w:t>
      </w:r>
      <w:r>
        <w:t xml:space="preserve"> </w:t>
      </w:r>
      <w:r>
        <w:t xml:space="preserve">понимается в том числе, но не исключительно: </w:t>
      </w:r>
      <w:r>
        <w:t xml:space="preserve"> </w:t>
      </w:r>
    </w:p>
    <w:p w:rsidR="008F3BAC" w:rsidRDefault="006D098F">
      <w:pPr>
        <w:numPr>
          <w:ilvl w:val="2"/>
          <w:numId w:val="8"/>
        </w:numPr>
        <w:ind w:right="102"/>
      </w:pPr>
      <w:r>
        <w:t>Принятие</w:t>
      </w:r>
      <w:r>
        <w:t xml:space="preserve"> </w:t>
      </w:r>
      <w:r>
        <w:t xml:space="preserve">уполномоченным органом Залогодателя/ уполномоченным государственным органом решения о ликвидации </w:t>
      </w:r>
    </w:p>
    <w:p w:rsidR="008F3BAC" w:rsidRDefault="006D098F">
      <w:pPr>
        <w:ind w:left="-15" w:right="102" w:firstLine="0"/>
      </w:pPr>
      <w:r>
        <w:t>Залогодателя либо его реорганизации</w:t>
      </w:r>
      <w:r>
        <w:t xml:space="preserve">. </w:t>
      </w:r>
    </w:p>
    <w:p w:rsidR="008F3BAC" w:rsidRDefault="006D098F">
      <w:pPr>
        <w:numPr>
          <w:ilvl w:val="2"/>
          <w:numId w:val="8"/>
        </w:numPr>
        <w:ind w:right="102"/>
      </w:pPr>
      <w:r>
        <w:t>Предъявление любыми лицами Залогодателю требований о признании за ними права собственности и иных прав на Предмет залога, о его изъятии/истребовании или обременении Предмета залога правами третьих лиц и любых иных требований.</w:t>
      </w:r>
      <w:r>
        <w:t xml:space="preserve"> </w:t>
      </w:r>
    </w:p>
    <w:p w:rsidR="008F3BAC" w:rsidRDefault="006D098F">
      <w:pPr>
        <w:numPr>
          <w:ilvl w:val="2"/>
          <w:numId w:val="8"/>
        </w:numPr>
        <w:ind w:right="102"/>
      </w:pPr>
      <w:r>
        <w:lastRenderedPageBreak/>
        <w:t>Предъявление любыми лицами</w:t>
      </w:r>
      <w:r>
        <w:t xml:space="preserve"> в суд, арбитражный суд или третейский суд любых заявлений/исковых заявлений, удовлетворение которых может привести к утрате Залогодателем права собственности</w:t>
      </w:r>
      <w:r>
        <w:rPr>
          <w:i/>
        </w:rPr>
        <w:t xml:space="preserve"> </w:t>
      </w:r>
      <w:r>
        <w:t>на Предмет залога, выбытию Предмета залога из владения Залогодателя и/или к возникновению любых п</w:t>
      </w:r>
      <w:r>
        <w:t>рав третьих лиц на Предмет залога (в том числе, но не исключительно, к установлению обременений на Предмет залога в пользу третьих лиц и/или ограничений в его использовании</w:t>
      </w:r>
      <w:r>
        <w:t xml:space="preserve"> </w:t>
      </w:r>
      <w:r>
        <w:t>и/или наличие информации о принятии третьими лицами решений о подаче таких исков).</w:t>
      </w:r>
      <w:r>
        <w:t xml:space="preserve"> </w:t>
      </w:r>
    </w:p>
    <w:p w:rsidR="008F3BAC" w:rsidRDefault="006D098F">
      <w:pPr>
        <w:numPr>
          <w:ilvl w:val="2"/>
          <w:numId w:val="8"/>
        </w:numPr>
        <w:ind w:right="102"/>
      </w:pPr>
      <w:r>
        <w:t xml:space="preserve">Принятие судом заявления о признании Залогодателя несостоятельным (банкротом) к производству. Получение от третьего лица копии направленного в суд заявления о признании Залогодателя несостоятельным (банкротом). </w:t>
      </w:r>
      <w:r>
        <w:t xml:space="preserve"> </w:t>
      </w:r>
    </w:p>
    <w:p w:rsidR="008F3BAC" w:rsidRDefault="006D098F">
      <w:pPr>
        <w:numPr>
          <w:ilvl w:val="2"/>
          <w:numId w:val="8"/>
        </w:numPr>
        <w:ind w:right="102"/>
      </w:pPr>
      <w:r>
        <w:t xml:space="preserve">Наложение ареста на Предмет залога и иные </w:t>
      </w:r>
      <w:r>
        <w:t>обременения Предмета залога.</w:t>
      </w:r>
      <w:r>
        <w:t xml:space="preserve"> </w:t>
      </w:r>
    </w:p>
    <w:p w:rsidR="008F3BAC" w:rsidRDefault="006D098F">
      <w:pPr>
        <w:numPr>
          <w:ilvl w:val="2"/>
          <w:numId w:val="8"/>
        </w:numPr>
        <w:ind w:right="102"/>
      </w:pPr>
      <w:r>
        <w:t>Наступление событий, влияющих на качество и стоимость</w:t>
      </w:r>
      <w:r>
        <w:t xml:space="preserve"> </w:t>
      </w:r>
      <w:r>
        <w:t>имущества, принятого Фондом в залог, существенное (более 25%) снижение стоимости предмета залога, включая нанесение ущерба имуществу.</w:t>
      </w:r>
      <w:r>
        <w:t xml:space="preserve"> </w:t>
      </w:r>
    </w:p>
    <w:p w:rsidR="008F3BAC" w:rsidRDefault="006D098F">
      <w:pPr>
        <w:numPr>
          <w:ilvl w:val="1"/>
          <w:numId w:val="9"/>
        </w:numPr>
        <w:ind w:right="102"/>
      </w:pPr>
      <w:r>
        <w:t>Залогодатель обязан в</w:t>
      </w:r>
      <w:r>
        <w:t xml:space="preserve"> </w:t>
      </w:r>
      <w:r>
        <w:t>течение 10 (Дес</w:t>
      </w:r>
      <w:r>
        <w:t xml:space="preserve">яти) календарных дней с момента предъявления требования Залогодержателем о замене </w:t>
      </w:r>
      <w:r>
        <w:t xml:space="preserve"> </w:t>
      </w:r>
      <w:r>
        <w:t>Предмета залога или предоставлении  дополнительного обеспечения предложить Залогодержателю новое обеспечение путем письменного уведомления с приложением подтверждающих докум</w:t>
      </w:r>
      <w:r>
        <w:t xml:space="preserve">ентов на закладываемое имущество. В случае согласия Залогодержателя на изменение Предмета залога замена обеспечения и заключение (подписание) соответствующего соглашения должно быть осуществлено Залогодателем  в течение </w:t>
      </w:r>
      <w:r>
        <w:t>6</w:t>
      </w:r>
      <w:r>
        <w:t xml:space="preserve">0 (Шестидесяти) календарных дней с </w:t>
      </w:r>
      <w:r>
        <w:t>момента предъявления Залогодержателем требования о его замене</w:t>
      </w:r>
      <w:r>
        <w:t xml:space="preserve">. </w:t>
      </w:r>
    </w:p>
    <w:p w:rsidR="008F3BAC" w:rsidRDefault="006D098F">
      <w:pPr>
        <w:numPr>
          <w:ilvl w:val="1"/>
          <w:numId w:val="9"/>
        </w:numPr>
        <w:ind w:right="102"/>
      </w:pPr>
      <w:r>
        <w:t>Залогодатель, намеревающийся  восстановить или заменить предмет залога, незамедлительно обязан уведомить об этом в письменной форме Залогодержателя. Залогодержатель вправе отказаться в письменной форме в течение 10 (Десяти) рабочих дней от восстановления и</w:t>
      </w:r>
      <w:r>
        <w:t>ли замены</w:t>
      </w:r>
      <w:r>
        <w:t xml:space="preserve"> </w:t>
      </w:r>
      <w:r>
        <w:t>предмета залога.</w:t>
      </w:r>
      <w:r>
        <w:t xml:space="preserve"> </w:t>
      </w:r>
    </w:p>
    <w:p w:rsidR="008F3BAC" w:rsidRDefault="006D098F">
      <w:pPr>
        <w:ind w:left="-15" w:right="102"/>
      </w:pPr>
      <w:r>
        <w:t>Условия настоящего Договора, а также иных соглашений, заключенных Сторонами в отношении прежнего Предмета ипотеки, применяются к правам и обязанностям Сторон в отношении нового предмета залога в той мере, в какой они не противор</w:t>
      </w:r>
      <w:r>
        <w:t>ечат существу (свойствам) этого предмета залога.</w:t>
      </w:r>
      <w:r>
        <w:t xml:space="preserve"> </w:t>
      </w:r>
    </w:p>
    <w:p w:rsidR="008F3BAC" w:rsidRDefault="006D098F">
      <w:pPr>
        <w:ind w:left="-15" w:right="102"/>
      </w:pPr>
      <w:r>
        <w:t>В случае замены предмета залога старшинство прав залогодержателей, в том числе возникших до предоставления имущества в качестве замены прежнего предмета залога, не изменяется.</w:t>
      </w:r>
      <w:r>
        <w:t xml:space="preserve"> </w:t>
      </w:r>
    </w:p>
    <w:p w:rsidR="008F3BAC" w:rsidRDefault="006D098F">
      <w:pPr>
        <w:numPr>
          <w:ilvl w:val="1"/>
          <w:numId w:val="9"/>
        </w:numPr>
        <w:ind w:right="102"/>
      </w:pPr>
      <w:r>
        <w:t>Залогодатель не вправе осущес</w:t>
      </w:r>
      <w:r>
        <w:t xml:space="preserve">твлять последующий залог Предмета залога третьим лицам без письменного согласования с Залогодержателем условий сделки о последующем залоге. Запрещается передавать в последующий залог Предмет залога в обеспечение </w:t>
      </w:r>
      <w:r>
        <w:lastRenderedPageBreak/>
        <w:t>обязательства, срок исполнения которого мене</w:t>
      </w:r>
      <w:r>
        <w:t>е, чем срок исполнения Договора займа.</w:t>
      </w:r>
      <w:r>
        <w:t xml:space="preserve"> </w:t>
      </w:r>
    </w:p>
    <w:p w:rsidR="008F3BAC" w:rsidRDefault="006D098F">
      <w:pPr>
        <w:numPr>
          <w:ilvl w:val="1"/>
          <w:numId w:val="9"/>
        </w:numPr>
        <w:ind w:right="102"/>
      </w:pPr>
      <w:r>
        <w:t>Не допускается</w:t>
      </w:r>
      <w:r>
        <w:t xml:space="preserve"> </w:t>
      </w:r>
      <w:r>
        <w:t>передача Предмета залога</w:t>
      </w:r>
      <w:r>
        <w:t xml:space="preserve"> </w:t>
      </w:r>
      <w:r>
        <w:t>(полностью или в части) в доверительное управление.</w:t>
      </w:r>
      <w:r>
        <w:t xml:space="preserve"> </w:t>
      </w:r>
    </w:p>
    <w:p w:rsidR="008F3BAC" w:rsidRDefault="006D098F">
      <w:pPr>
        <w:numPr>
          <w:ilvl w:val="1"/>
          <w:numId w:val="9"/>
        </w:numPr>
        <w:ind w:right="102"/>
      </w:pPr>
      <w:r>
        <w:t>Залогодатель вправе только при наличии предварительного письменного согласия Залогодержателя:</w:t>
      </w:r>
      <w:r>
        <w:t xml:space="preserve"> </w:t>
      </w:r>
    </w:p>
    <w:p w:rsidR="008F3BAC" w:rsidRDefault="006D098F">
      <w:pPr>
        <w:numPr>
          <w:ilvl w:val="2"/>
          <w:numId w:val="10"/>
        </w:numPr>
        <w:ind w:right="102"/>
      </w:pPr>
      <w:r>
        <w:t>Отчуждать</w:t>
      </w:r>
      <w:r>
        <w:t xml:space="preserve"> </w:t>
      </w:r>
      <w:r>
        <w:t>Предмет залога</w:t>
      </w:r>
      <w:r>
        <w:t xml:space="preserve"> </w:t>
      </w:r>
      <w:r>
        <w:t>люб</w:t>
      </w:r>
      <w:r>
        <w:t>ыми способами.</w:t>
      </w:r>
      <w:r>
        <w:t xml:space="preserve"> </w:t>
      </w:r>
    </w:p>
    <w:p w:rsidR="008F3BAC" w:rsidRDefault="006D098F">
      <w:pPr>
        <w:numPr>
          <w:ilvl w:val="2"/>
          <w:numId w:val="10"/>
        </w:numPr>
        <w:ind w:right="102"/>
      </w:pPr>
      <w:r>
        <w:t>Передавать Предмет залога</w:t>
      </w:r>
      <w:r>
        <w:t xml:space="preserve"> </w:t>
      </w:r>
      <w:r>
        <w:t>в пользование третьим лицам на срок более одного года, в т.ч.  в аренду, безвозмездное пользование</w:t>
      </w:r>
      <w:r>
        <w:t xml:space="preserve">, </w:t>
      </w:r>
      <w:r>
        <w:t>лизинг, доверительное управление до полного выполнения Заемщиком обязательств по Договору займа.</w:t>
      </w:r>
      <w:r>
        <w:t xml:space="preserve">  </w:t>
      </w:r>
    </w:p>
    <w:p w:rsidR="008F3BAC" w:rsidRDefault="006D098F">
      <w:pPr>
        <w:numPr>
          <w:ilvl w:val="2"/>
          <w:numId w:val="10"/>
        </w:numPr>
        <w:ind w:right="102"/>
      </w:pPr>
      <w:r>
        <w:t>Вносить изменения в договоры безвозмездного пользования и/или аренды, заключенные на срок более одного года, относительно Предмета</w:t>
      </w:r>
      <w:r>
        <w:t xml:space="preserve"> </w:t>
      </w:r>
      <w:r>
        <w:t>залога, действующие на дату заключения настоящего Договора (при наличии таковых).</w:t>
      </w:r>
      <w:r>
        <w:t xml:space="preserve"> </w:t>
      </w:r>
    </w:p>
    <w:p w:rsidR="008F3BAC" w:rsidRDefault="006D098F">
      <w:pPr>
        <w:spacing w:line="250" w:lineRule="auto"/>
        <w:ind w:left="10" w:right="104" w:hanging="10"/>
        <w:jc w:val="right"/>
      </w:pPr>
      <w:r>
        <w:t>5.1</w:t>
      </w:r>
      <w:r>
        <w:t>0</w:t>
      </w:r>
      <w:r>
        <w:t xml:space="preserve">. </w:t>
      </w:r>
      <w:r>
        <w:t>Распоряжение Предметом залога</w:t>
      </w:r>
      <w:r>
        <w:t xml:space="preserve"> </w:t>
      </w:r>
      <w:r>
        <w:t>способ</w:t>
      </w:r>
      <w:r>
        <w:t xml:space="preserve">ами, не указанными в п. </w:t>
      </w:r>
    </w:p>
    <w:p w:rsidR="008F3BAC" w:rsidRDefault="006D098F">
      <w:pPr>
        <w:ind w:left="-15" w:right="102" w:firstLine="0"/>
      </w:pPr>
      <w:r>
        <w:t>5.7</w:t>
      </w:r>
      <w:r>
        <w:t xml:space="preserve">-5.9 </w:t>
      </w:r>
      <w:r>
        <w:t>настоящего Договора, допускается только с согласия Залогодержателя.</w:t>
      </w:r>
      <w:r>
        <w:t xml:space="preserve"> </w:t>
      </w:r>
    </w:p>
    <w:p w:rsidR="008F3BAC" w:rsidRDefault="006D098F">
      <w:pPr>
        <w:ind w:left="-15" w:right="102"/>
      </w:pPr>
      <w:r>
        <w:t xml:space="preserve">5.11. </w:t>
      </w:r>
      <w:r>
        <w:t>Распоряжение Предметом залога</w:t>
      </w:r>
      <w:r>
        <w:t xml:space="preserve"> </w:t>
      </w:r>
      <w:r>
        <w:t>с нарушением настоящего Договора и/или условий, на которых такое согласие представлено, расценивается Сторонами как ух</w:t>
      </w:r>
      <w:r>
        <w:t>удшение обеспечения и основание для досрочного исполнения Обязательств.</w:t>
      </w:r>
      <w:r>
        <w:rPr>
          <w:color w:val="FF0000"/>
        </w:rPr>
        <w:t xml:space="preserve"> </w:t>
      </w:r>
    </w:p>
    <w:p w:rsidR="008F3BAC" w:rsidRDefault="006D098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117"/>
      </w:pPr>
      <w:r>
        <w:t>Статья 6. Контроль над Предметом залога</w:t>
      </w:r>
      <w:r>
        <w:rPr>
          <w:b w:val="0"/>
        </w:rPr>
        <w:t xml:space="preserve"> </w:t>
      </w:r>
    </w:p>
    <w:p w:rsidR="008F3BAC" w:rsidRDefault="006D098F">
      <w:pPr>
        <w:ind w:left="-15" w:right="102"/>
      </w:pPr>
      <w:r>
        <w:t xml:space="preserve">6.1. </w:t>
      </w:r>
      <w:r>
        <w:t>Залогодержатель вправе проводить плановые проверки Предмета залога</w:t>
      </w:r>
      <w:r>
        <w:t xml:space="preserve"> </w:t>
      </w:r>
      <w:r>
        <w:t>с периодичностью раз в год. Залогодержатель вправе при необходимости</w:t>
      </w:r>
      <w:r>
        <w:t xml:space="preserve"> проводить внеплановую проверку, предупредив Залогодателя о проведении такой проверки не менее, чем за 3 дня.</w:t>
      </w:r>
      <w:r>
        <w:t xml:space="preserve"> </w:t>
      </w:r>
    </w:p>
    <w:p w:rsidR="008F3BAC" w:rsidRDefault="006D098F">
      <w:pPr>
        <w:numPr>
          <w:ilvl w:val="0"/>
          <w:numId w:val="14"/>
        </w:numPr>
        <w:ind w:right="102"/>
      </w:pPr>
      <w:r>
        <w:t>2.Залогодатель обязан незамедлительно предъявлять Залогодержателю или уполномоченным представителям Залогодержателя Предмет залога по месту его ф</w:t>
      </w:r>
      <w:r>
        <w:t>актического нахождения в целях осуществления проверки, а также оригиналы всех документов, подтверждающие право собственности Залогодателя на Предмет залога. Периодичность проверок Предмета залога определяется Залогодержателем самостоятельно.</w:t>
      </w:r>
      <w:r>
        <w:t xml:space="preserve"> </w:t>
      </w:r>
    </w:p>
    <w:p w:rsidR="008F3BAC" w:rsidRDefault="006D098F">
      <w:pPr>
        <w:ind w:left="-15" w:right="102"/>
      </w:pPr>
      <w:r>
        <w:t xml:space="preserve">Залогодатель </w:t>
      </w:r>
      <w:r>
        <w:t>обязан обеспечить</w:t>
      </w:r>
      <w:r>
        <w:t xml:space="preserve"> </w:t>
      </w:r>
      <w:r>
        <w:t>Залогодержателю и/или его представителю</w:t>
      </w:r>
      <w:r>
        <w:t xml:space="preserve"> </w:t>
      </w:r>
      <w:r>
        <w:t>подписание акта осмотра Предмета залога, содержащего результаты осмотра Предмета залога, от имени Залогодателя  его уполномоченным лицом.</w:t>
      </w:r>
      <w:r>
        <w:t xml:space="preserve"> </w:t>
      </w:r>
    </w:p>
    <w:p w:rsidR="008F3BAC" w:rsidRDefault="006D098F">
      <w:pPr>
        <w:ind w:left="-15" w:right="102"/>
      </w:pPr>
      <w:r>
        <w:t>6.3</w:t>
      </w:r>
      <w:r>
        <w:t>. Залогодатель обязан представлять в распоряжение Залого</w:t>
      </w:r>
      <w:r>
        <w:t xml:space="preserve">держателя по его требованию документы и информацию относительно Предмета залога в срок не позднее 5 (Пяти) рабочих дней с даты получения запроса. Залогодатель обязан  обеспечивать наличие документов, необходимых для реализации Предмета залога (сертификаты </w:t>
      </w:r>
      <w:r>
        <w:t>соответствия, гигиенические сертификаты и т.д.), и своевременное оформление продления сроков действия таких документов или получение новых документов.</w:t>
      </w:r>
      <w:r>
        <w:t xml:space="preserve"> </w:t>
      </w:r>
    </w:p>
    <w:p w:rsidR="008F3BAC" w:rsidRDefault="006D098F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138"/>
      </w:pPr>
      <w:r>
        <w:lastRenderedPageBreak/>
        <w:t>Статья 7. Обращение взыскания и реализация Предмета залога</w:t>
      </w:r>
      <w:r>
        <w:t xml:space="preserve"> </w:t>
      </w:r>
    </w:p>
    <w:p w:rsidR="008F3BAC" w:rsidRDefault="006D098F">
      <w:pPr>
        <w:ind w:left="-15" w:right="102" w:firstLine="566"/>
      </w:pPr>
      <w:r>
        <w:t>7</w:t>
      </w:r>
      <w:r>
        <w:t xml:space="preserve">.1. </w:t>
      </w:r>
      <w:r>
        <w:t xml:space="preserve">Обращение взыскания на Предмет залога осуществляется </w:t>
      </w:r>
      <w:r>
        <w:t xml:space="preserve"> </w:t>
      </w:r>
      <w:r>
        <w:t>в судебном порядке</w:t>
      </w:r>
      <w:r>
        <w:t xml:space="preserve">. </w:t>
      </w:r>
    </w:p>
    <w:p w:rsidR="008F3BAC" w:rsidRDefault="006D098F">
      <w:pPr>
        <w:ind w:left="-15" w:right="102" w:firstLine="566"/>
      </w:pPr>
      <w:r>
        <w:t>7.2.</w:t>
      </w:r>
      <w:r>
        <w:t xml:space="preserve"> </w:t>
      </w:r>
      <w:r>
        <w:t>Реализация Предмета залога, на который на основании решения суда обращено взыскание, может быть произведена по выбору Залогодержателя одним из следующих способов:</w:t>
      </w:r>
      <w:r>
        <w:t xml:space="preserve"> </w:t>
      </w:r>
    </w:p>
    <w:p w:rsidR="008F3BAC" w:rsidRDefault="006D098F">
      <w:pPr>
        <w:ind w:left="-15" w:right="102" w:firstLine="566"/>
      </w:pPr>
      <w:r>
        <w:t>7.2.1.</w:t>
      </w:r>
      <w:r>
        <w:t xml:space="preserve"> </w:t>
      </w:r>
      <w:r>
        <w:t>Путем</w:t>
      </w:r>
      <w:r>
        <w:t xml:space="preserve"> продажи с публичных торгов, проводимых в порядке, установленном</w:t>
      </w:r>
      <w:r>
        <w:t xml:space="preserve"> </w:t>
      </w:r>
      <w:r>
        <w:t>Гражданским кодексом Российской Федерации и законодательством Российской Федерации об исполнительном производстве.</w:t>
      </w:r>
      <w:r>
        <w:t xml:space="preserve"> </w:t>
      </w:r>
    </w:p>
    <w:p w:rsidR="008F3BAC" w:rsidRDefault="006D098F">
      <w:pPr>
        <w:ind w:left="-15" w:right="102" w:firstLine="566"/>
      </w:pPr>
      <w:r>
        <w:t>7.2.2.</w:t>
      </w:r>
      <w:r>
        <w:t xml:space="preserve"> </w:t>
      </w:r>
      <w:r>
        <w:t>Посредством оставления  Предмета залога Залогодержателем</w:t>
      </w:r>
      <w:r>
        <w:t xml:space="preserve"> </w:t>
      </w:r>
      <w:r>
        <w:t>за собой.</w:t>
      </w:r>
      <w:r>
        <w:t xml:space="preserve">  </w:t>
      </w:r>
    </w:p>
    <w:p w:rsidR="008F3BAC" w:rsidRDefault="006D098F">
      <w:pPr>
        <w:spacing w:line="250" w:lineRule="auto"/>
        <w:ind w:left="10" w:right="104" w:hanging="10"/>
        <w:jc w:val="right"/>
      </w:pPr>
      <w:r>
        <w:t>7.2.3.</w:t>
      </w:r>
      <w:r>
        <w:t xml:space="preserve"> </w:t>
      </w:r>
      <w:r>
        <w:t>Посредством продажи Залогодержателем Предмета залога третьему лицу</w:t>
      </w:r>
      <w:r>
        <w:t xml:space="preserve">.  </w:t>
      </w:r>
    </w:p>
    <w:p w:rsidR="008F3BAC" w:rsidRDefault="006D098F">
      <w:pPr>
        <w:ind w:left="-15" w:right="102" w:firstLine="566"/>
      </w:pPr>
      <w:r>
        <w:t>7.3.</w:t>
      </w:r>
      <w:r>
        <w:t xml:space="preserve"> </w:t>
      </w:r>
      <w:r>
        <w:t>Начальная продажная цена Предмета залога, с которой начнутся публичные торги/цена, по которой Предмет залога поступит в собственность Залогодержателя или будет продан послед</w:t>
      </w:r>
      <w:r>
        <w:t>ним третьему лицу, определяется решением арбитражного суда.</w:t>
      </w:r>
      <w:r>
        <w:t xml:space="preserve"> </w:t>
      </w:r>
    </w:p>
    <w:p w:rsidR="008F3BAC" w:rsidRDefault="006D098F">
      <w:pPr>
        <w:ind w:left="-15" w:right="102"/>
      </w:pPr>
      <w:r>
        <w:t>7.4.</w:t>
      </w:r>
      <w:r>
        <w:t xml:space="preserve"> </w:t>
      </w:r>
      <w:r>
        <w:t xml:space="preserve">Стороны пришли к соглашению о том, что Залогодержатель при недостаточности денежных средств, поступивших от реализации Предмета залога, вправе в одностороннем порядке определить очередность </w:t>
      </w:r>
      <w:r>
        <w:t>погашения обязательств перед Залогодержателем, в том числе (но не исключительно) направив сумму, поступившую от реализации Предмета залога</w:t>
      </w:r>
      <w:r>
        <w:t xml:space="preserve"> </w:t>
      </w:r>
      <w:r>
        <w:t>на исполнение обязательств Заемщика в следующей очередности:</w:t>
      </w:r>
      <w:r>
        <w:t xml:space="preserve"> </w:t>
      </w:r>
    </w:p>
    <w:p w:rsidR="008F3BAC" w:rsidRDefault="006D098F">
      <w:pPr>
        <w:numPr>
          <w:ilvl w:val="0"/>
          <w:numId w:val="15"/>
        </w:numPr>
        <w:ind w:right="102"/>
      </w:pPr>
      <w:r>
        <w:t>на погашение издержек Залогодержателя по получению испо</w:t>
      </w:r>
      <w:r>
        <w:t>лнения</w:t>
      </w:r>
      <w:r>
        <w:t xml:space="preserve"> </w:t>
      </w:r>
      <w:r>
        <w:t>по Договору займа и настоящему Договору, включая уплату вознаграждения организатору торгов</w:t>
      </w:r>
      <w:r>
        <w:t xml:space="preserve"> </w:t>
      </w:r>
      <w:r>
        <w:t>и судебных расходов;</w:t>
      </w:r>
      <w:r>
        <w:t xml:space="preserve"> </w:t>
      </w:r>
    </w:p>
    <w:p w:rsidR="008F3BAC" w:rsidRDefault="006D098F">
      <w:pPr>
        <w:numPr>
          <w:ilvl w:val="0"/>
          <w:numId w:val="15"/>
        </w:numPr>
        <w:ind w:right="102"/>
      </w:pPr>
      <w:r>
        <w:t xml:space="preserve">на погашение Просроченной задолженности по процентам; </w:t>
      </w:r>
      <w:r>
        <w:t xml:space="preserve"> </w:t>
      </w:r>
    </w:p>
    <w:p w:rsidR="008F3BAC" w:rsidRDefault="006D098F">
      <w:pPr>
        <w:numPr>
          <w:ilvl w:val="0"/>
          <w:numId w:val="15"/>
        </w:numPr>
        <w:ind w:right="102"/>
      </w:pPr>
      <w:r>
        <w:t>на уплату процентов за пользование займом, срок уплаты которых наступил;</w:t>
      </w:r>
      <w:r>
        <w:t xml:space="preserve"> </w:t>
      </w:r>
    </w:p>
    <w:p w:rsidR="008F3BAC" w:rsidRDefault="006D098F">
      <w:pPr>
        <w:numPr>
          <w:ilvl w:val="0"/>
          <w:numId w:val="15"/>
        </w:numPr>
        <w:ind w:right="102"/>
      </w:pPr>
      <w:r>
        <w:t>на пог</w:t>
      </w:r>
      <w:r>
        <w:t>ашение Просроченной задолженности по Основному долгу;</w:t>
      </w:r>
      <w:r>
        <w:t xml:space="preserve"> </w:t>
      </w:r>
    </w:p>
    <w:p w:rsidR="008F3BAC" w:rsidRDefault="006D098F">
      <w:pPr>
        <w:numPr>
          <w:ilvl w:val="0"/>
          <w:numId w:val="15"/>
        </w:numPr>
        <w:ind w:right="102"/>
      </w:pPr>
      <w:r>
        <w:t>на погашение Основного долга;</w:t>
      </w:r>
      <w:r>
        <w:t xml:space="preserve"> </w:t>
      </w:r>
    </w:p>
    <w:p w:rsidR="008F3BAC" w:rsidRDefault="006D098F">
      <w:pPr>
        <w:numPr>
          <w:ilvl w:val="0"/>
          <w:numId w:val="15"/>
        </w:numPr>
        <w:ind w:right="102"/>
      </w:pPr>
      <w:r>
        <w:t>на уплату неустойки (пени), предусмотренной Договором</w:t>
      </w:r>
      <w:r>
        <w:t xml:space="preserve"> </w:t>
      </w:r>
      <w:r>
        <w:t>займа.</w:t>
      </w:r>
      <w:r>
        <w:t xml:space="preserve"> </w:t>
      </w:r>
    </w:p>
    <w:p w:rsidR="008F3BAC" w:rsidRDefault="006D098F">
      <w:pPr>
        <w:numPr>
          <w:ilvl w:val="1"/>
          <w:numId w:val="16"/>
        </w:numPr>
        <w:ind w:right="102" w:firstLine="566"/>
      </w:pPr>
      <w:r>
        <w:t>Стороны пришли к соглашению о том, что сумму, вырученную при реализации Предмета залога и оставшуюся после у</w:t>
      </w:r>
      <w:r>
        <w:t>довлетворения в полном объеме вышеперечисленных требований Залогодержателя, последний направляет по своему усмотрению на погашение прочих денежных обязательств Заемщика по Договору займа, в том числе неустойки</w:t>
      </w:r>
      <w:r>
        <w:t xml:space="preserve">.  </w:t>
      </w:r>
    </w:p>
    <w:p w:rsidR="008F3BAC" w:rsidRDefault="006D098F">
      <w:pPr>
        <w:numPr>
          <w:ilvl w:val="1"/>
          <w:numId w:val="16"/>
        </w:numPr>
        <w:ind w:right="102" w:firstLine="566"/>
      </w:pPr>
      <w:r>
        <w:t>Настоящим Стороны договорились о том, что З</w:t>
      </w:r>
      <w:r>
        <w:t>алогодержатель вправе в одностороннем порядке изменять очередность погашения обязательств в части первых трех очередей путем направления Залогодержателем Залогодателю соответствующего уведомления. Новая очередность погашения обязательств считается установл</w:t>
      </w:r>
      <w:r>
        <w:t>енной с даты, указанной в уведомлении Залогодержателя.</w:t>
      </w:r>
      <w:r>
        <w:t xml:space="preserve"> </w:t>
      </w:r>
    </w:p>
    <w:p w:rsidR="008F3BAC" w:rsidRDefault="006D098F">
      <w:pPr>
        <w:numPr>
          <w:ilvl w:val="1"/>
          <w:numId w:val="16"/>
        </w:numPr>
        <w:ind w:right="102" w:firstLine="566"/>
      </w:pPr>
      <w:r>
        <w:lastRenderedPageBreak/>
        <w:t>При реализации Предмета залога посредством его продажи Залогодержателем третьему лицу  Залогодержатель не позднее трех рабочих дней с момента совершения сделки купли</w:t>
      </w:r>
      <w:r>
        <w:t>-</w:t>
      </w:r>
      <w:r>
        <w:t>продажи направляет заверенную им к</w:t>
      </w:r>
      <w:r>
        <w:t>опию договора купли</w:t>
      </w:r>
      <w:r>
        <w:t>-</w:t>
      </w:r>
      <w:r>
        <w:t>продажи Залогодателю.</w:t>
      </w:r>
      <w:r>
        <w:t xml:space="preserve"> </w:t>
      </w:r>
    </w:p>
    <w:p w:rsidR="008F3BAC" w:rsidRDefault="006D098F">
      <w:pPr>
        <w:numPr>
          <w:ilvl w:val="1"/>
          <w:numId w:val="16"/>
        </w:numPr>
        <w:ind w:right="102" w:firstLine="566"/>
      </w:pPr>
      <w:r>
        <w:t>В случае если Предмет залога был оставлен у Залогодателя, в том числе передан им во временное владение и/или пользование или на хранение третьему лицу, Залогодатель обязуется передать Предмет залога Залогодержател</w:t>
      </w:r>
      <w:r>
        <w:t>ю не позднее трех рабочих дней со дня предъявления ему письменного требования Залогодержателя.</w:t>
      </w:r>
      <w:r>
        <w:t xml:space="preserve"> </w:t>
      </w:r>
    </w:p>
    <w:p w:rsidR="008F3BAC" w:rsidRDefault="006D098F">
      <w:pPr>
        <w:numPr>
          <w:ilvl w:val="1"/>
          <w:numId w:val="16"/>
        </w:numPr>
        <w:ind w:right="102" w:firstLine="566"/>
      </w:pPr>
      <w:r>
        <w:t>Залогодатель, в том числе Залогодатель, не являющийся Заемщиком, вправе в любое время до реализации Предмета залога прекратить обращение на него взыскания и его</w:t>
      </w:r>
      <w:r>
        <w:t xml:space="preserve"> реализацию, исполнив обеспеченное залогом обязательство или ту его часть, исполнение которой просрочено. В этом случае к нему переходят права кредитора по Основному договору и права, обеспечивающие исполнение основного обязательства, в том числе права, пр</w:t>
      </w:r>
      <w:r>
        <w:t>инадлежащие Залогодержателю.</w:t>
      </w:r>
      <w:r>
        <w:t xml:space="preserve"> </w:t>
      </w:r>
    </w:p>
    <w:p w:rsidR="008F3BAC" w:rsidRDefault="006D098F">
      <w:pPr>
        <w:spacing w:after="0" w:line="259" w:lineRule="auto"/>
        <w:ind w:left="708" w:right="0" w:firstLine="0"/>
        <w:jc w:val="left"/>
      </w:pPr>
      <w:r>
        <w:rPr>
          <w:i/>
          <w:color w:val="0000FF"/>
        </w:rP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115"/>
      </w:pPr>
      <w:r>
        <w:t>Статья 8. Гарантии Залогодателя</w:t>
      </w:r>
      <w:r>
        <w:t xml:space="preserve"> </w:t>
      </w:r>
    </w:p>
    <w:p w:rsidR="008F3BAC" w:rsidRDefault="006D098F">
      <w:pPr>
        <w:ind w:left="-15" w:right="102"/>
      </w:pPr>
      <w:r>
        <w:t xml:space="preserve">8.1. </w:t>
      </w:r>
      <w:r>
        <w:t>Залогодатель гарантирует Залогодержателю, что на момент подписания настоящего Договора:</w:t>
      </w:r>
      <w:r>
        <w:t xml:space="preserve"> </w:t>
      </w:r>
    </w:p>
    <w:p w:rsidR="008F3BAC" w:rsidRDefault="006D098F">
      <w:pPr>
        <w:ind w:left="-15" w:right="102"/>
      </w:pPr>
      <w:r>
        <w:t xml:space="preserve">8.1.1. </w:t>
      </w:r>
      <w:r>
        <w:t>Какие</w:t>
      </w:r>
      <w:r>
        <w:t>-</w:t>
      </w:r>
      <w:r>
        <w:t>либо запреты или ограничения на заключение настоящего Договора применимым правом,</w:t>
      </w:r>
      <w:r>
        <w:rPr>
          <w:i/>
          <w:color w:val="0000FF"/>
        </w:rPr>
        <w:t xml:space="preserve"> </w:t>
      </w:r>
      <w:r>
        <w:t>учредительными и внутренними документами Залогодателя и/или договорами/соглашениями, стороной которого он является и/или которые могут иметь для него обязательную силу, не установлены, либо Залогодателем получены все необходимые одобрения, согласия и разре</w:t>
      </w:r>
      <w:r>
        <w:t>шения.</w:t>
      </w:r>
      <w:r>
        <w:t xml:space="preserve"> </w:t>
      </w:r>
    </w:p>
    <w:p w:rsidR="008F3BAC" w:rsidRDefault="006D098F">
      <w:pPr>
        <w:ind w:left="-15" w:right="102"/>
      </w:pPr>
      <w:r>
        <w:t>8.1.2.</w:t>
      </w:r>
      <w:r>
        <w:t xml:space="preserve"> </w:t>
      </w:r>
      <w:r>
        <w:t>Не существует никаких</w:t>
      </w:r>
      <w:r>
        <w:t xml:space="preserve"> </w:t>
      </w:r>
      <w:r>
        <w:t>известных Залогодателю судебных разбирательств и никаких угрожающих правовых или финансовых ситуаций, которые могли бы оказать существенное неблагоприятное воздействие на финансовое состояние или деятельность Залогодате</w:t>
      </w:r>
      <w:r>
        <w:t>ля.</w:t>
      </w:r>
      <w:r>
        <w:t xml:space="preserve"> </w:t>
      </w:r>
    </w:p>
    <w:p w:rsidR="008F3BAC" w:rsidRDefault="006D098F">
      <w:pPr>
        <w:ind w:left="-15" w:right="102"/>
      </w:pPr>
      <w:r>
        <w:t xml:space="preserve">8.1.3. </w:t>
      </w:r>
      <w:r>
        <w:t xml:space="preserve">В отношении Залогодателя не начата процедура несостоятельности (банкротства) и Залогодатель не находится в процессе добровольной или принудительной ликвидации в соответствии с требованиями применимого права, органами управления Залогодателя не </w:t>
      </w:r>
      <w:r>
        <w:t>принимались решения о ликвидации, реорганизации или обращении в суд с заявлением о признании Залогодателя банкротом.</w:t>
      </w:r>
      <w:r>
        <w:t xml:space="preserve"> </w:t>
      </w:r>
    </w:p>
    <w:p w:rsidR="008F3BAC" w:rsidRDefault="006D098F">
      <w:pPr>
        <w:ind w:left="-15" w:right="102"/>
      </w:pPr>
      <w:r>
        <w:t xml:space="preserve">8.1.4. </w:t>
      </w:r>
      <w:r>
        <w:t>Вся информация и документы, предоставленные Залогодателем в связи с заключением настоящего Договора, а также которые будут предоста</w:t>
      </w:r>
      <w:r>
        <w:t>влены Залогодателем Залогодержателю в процессе исполнения настоящего Договора:</w:t>
      </w:r>
      <w:r>
        <w:t xml:space="preserve"> </w:t>
      </w:r>
    </w:p>
    <w:p w:rsidR="008F3BAC" w:rsidRDefault="006D098F">
      <w:pPr>
        <w:numPr>
          <w:ilvl w:val="0"/>
          <w:numId w:val="17"/>
        </w:numPr>
        <w:ind w:right="102"/>
      </w:pPr>
      <w:r>
        <w:t>являются верными, полными и точными, и Залогодатель не скрыл обстоятельств, которые могли бы, в случае их выяснения, негативно повлиять на решение Залогодержателя заключить нас</w:t>
      </w:r>
      <w:r>
        <w:t>тоящий Договор;</w:t>
      </w:r>
      <w:r>
        <w:t xml:space="preserve"> </w:t>
      </w:r>
    </w:p>
    <w:p w:rsidR="008F3BAC" w:rsidRDefault="006D098F">
      <w:pPr>
        <w:numPr>
          <w:ilvl w:val="0"/>
          <w:numId w:val="17"/>
        </w:numPr>
        <w:ind w:right="102"/>
      </w:pPr>
      <w:r>
        <w:t xml:space="preserve">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лиц, в том числе согласия физических лиц, персональные данные которых содержатся </w:t>
      </w:r>
      <w:r>
        <w:t xml:space="preserve">в информации и </w:t>
      </w:r>
      <w:r>
        <w:lastRenderedPageBreak/>
        <w:t>документах, предоставленных Залогодателем Залогодержателю в связи с заключением и в процессе исполнения настоящего Договора, на передачу Залогодателем этих персональных данных Залогодержателю и их обработку Залогодержателем.</w:t>
      </w:r>
      <w:r>
        <w:t xml:space="preserve"> </w:t>
      </w:r>
    </w:p>
    <w:p w:rsidR="008F3BAC" w:rsidRDefault="006D098F">
      <w:pPr>
        <w:ind w:left="-15" w:right="102"/>
      </w:pPr>
      <w:r>
        <w:t xml:space="preserve">8.1.5. </w:t>
      </w:r>
      <w:r>
        <w:t>Залогода</w:t>
      </w:r>
      <w:r>
        <w:t>тель подтверждает, что на дату заключения Договора Предмет залога принадлежит ему</w:t>
      </w:r>
      <w:r>
        <w:t xml:space="preserve"> </w:t>
      </w:r>
      <w:r>
        <w:t>на праве собственности, не продан, не отчуждён иным способом, в споре или под арестом не состоит, не является предметом залога по другому договору, не передан третьим лицам в</w:t>
      </w:r>
      <w:r>
        <w:t xml:space="preserve"> аренду и/или безвозмездное пользование,</w:t>
      </w:r>
      <w:r>
        <w:t xml:space="preserve"> </w:t>
      </w:r>
      <w:r>
        <w:t>свободен от иных обременений и прав на него третьих лиц</w:t>
      </w:r>
      <w:r>
        <w:t xml:space="preserve">, </w:t>
      </w:r>
      <w:r>
        <w:t xml:space="preserve">свободен от таможенных и иных платежей, соответствует действующим стандартам и требованиям, сертифицирован, разрешен к использованию на территории Российской </w:t>
      </w:r>
      <w:r>
        <w:t xml:space="preserve">Федерации. </w:t>
      </w:r>
      <w:r>
        <w:t xml:space="preserve"> </w:t>
      </w:r>
    </w:p>
    <w:p w:rsidR="008F3BAC" w:rsidRDefault="006D098F">
      <w:pPr>
        <w:ind w:left="-15" w:right="102"/>
      </w:pPr>
      <w:r>
        <w:t>8.1.6. Залогодатель на момент подписания настоящего Договора ознакомлен со всеми условиями Договора займа и согласен отвечать Предметом залога</w:t>
      </w:r>
      <w:r>
        <w:t xml:space="preserve"> </w:t>
      </w:r>
      <w:r>
        <w:t>в соответствии с условиями настоящего Договора за исполнение Заемщиком всех обязательств по Договору</w:t>
      </w:r>
      <w:r>
        <w:t xml:space="preserve"> займа.</w:t>
      </w:r>
      <w:r>
        <w:t xml:space="preserve"> </w:t>
      </w:r>
    </w:p>
    <w:p w:rsidR="008F3BAC" w:rsidRDefault="006D098F">
      <w:pPr>
        <w:spacing w:after="0" w:line="259" w:lineRule="auto"/>
        <w:ind w:left="780" w:right="0" w:firstLine="0"/>
        <w:jc w:val="left"/>
      </w:pPr>
      <w:r>
        <w:t xml:space="preserve"> </w:t>
      </w:r>
    </w:p>
    <w:p w:rsidR="008F3BAC" w:rsidRDefault="006D098F">
      <w:pPr>
        <w:pStyle w:val="1"/>
        <w:spacing w:after="72"/>
        <w:ind w:left="269" w:right="141" w:hanging="269"/>
      </w:pPr>
      <w:r>
        <w:t>Договоренности Сторон</w:t>
      </w:r>
      <w:r>
        <w:t xml:space="preserve"> </w:t>
      </w:r>
    </w:p>
    <w:p w:rsidR="008F3BAC" w:rsidRDefault="006D098F">
      <w:pPr>
        <w:ind w:left="-15" w:right="102" w:firstLine="566"/>
      </w:pPr>
      <w:r>
        <w:t xml:space="preserve">9.1. </w:t>
      </w:r>
      <w:r>
        <w:t>Стороны устанавливают, что если после вступления в силу настоящего Договора и до момента обращения взыскания на Предмет залога последний будет частично утрачен или поврежден, то его залоговая стоимость будет установле</w:t>
      </w:r>
      <w:r>
        <w:t>на в соответствии с законодательством,</w:t>
      </w:r>
      <w:r>
        <w:t xml:space="preserve"> </w:t>
      </w:r>
      <w:r>
        <w:t>регулирующим оценочную деятельность.</w:t>
      </w:r>
      <w:r>
        <w:t xml:space="preserve"> </w:t>
      </w:r>
    </w:p>
    <w:p w:rsidR="008F3BAC" w:rsidRDefault="006D098F">
      <w:pPr>
        <w:ind w:left="-15" w:right="102" w:firstLine="566"/>
      </w:pPr>
      <w:r>
        <w:t>9</w:t>
      </w:r>
      <w:r>
        <w:t>.2. Все расходы по оценке частично утраченного или поврежденного Предмета залога несет Залогодатель.</w:t>
      </w:r>
      <w:r>
        <w:t xml:space="preserve"> </w:t>
      </w:r>
    </w:p>
    <w:p w:rsidR="008F3BAC" w:rsidRDefault="006D098F">
      <w:pPr>
        <w:ind w:left="-15" w:right="102" w:firstLine="566"/>
      </w:pPr>
      <w:r>
        <w:t xml:space="preserve">9.3. </w:t>
      </w:r>
      <w:r>
        <w:t>Настоящим Залогодатель уведомляет, что, исполняя настоящий Договор:</w:t>
      </w:r>
      <w:r>
        <w:t xml:space="preserve"> </w:t>
      </w:r>
    </w:p>
    <w:p w:rsidR="008F3BAC" w:rsidRDefault="006D098F">
      <w:pPr>
        <w:numPr>
          <w:ilvl w:val="0"/>
          <w:numId w:val="18"/>
        </w:numPr>
        <w:ind w:right="102"/>
      </w:pPr>
      <w:r>
        <w:t>он</w:t>
      </w:r>
      <w:r>
        <w:t xml:space="preserve"> действует в соответствии с полномочиями,</w:t>
      </w:r>
      <w:r>
        <w:t xml:space="preserve"> </w:t>
      </w:r>
      <w:r>
        <w:t>установленными его учредительными документами;</w:t>
      </w:r>
      <w:r>
        <w:t xml:space="preserve"> </w:t>
      </w:r>
    </w:p>
    <w:p w:rsidR="008F3BAC" w:rsidRDefault="006D098F">
      <w:pPr>
        <w:numPr>
          <w:ilvl w:val="0"/>
          <w:numId w:val="18"/>
        </w:numPr>
        <w:spacing w:after="29"/>
        <w:ind w:right="102"/>
      </w:pPr>
      <w:r>
        <w:t>имущество, передаваемое в залог, не обременено (полностью или частично) какими</w:t>
      </w:r>
      <w:r>
        <w:t>-</w:t>
      </w:r>
      <w:r>
        <w:t>либо обязательствами Залогодателя перед третьими лицами</w:t>
      </w:r>
      <w:r>
        <w:t xml:space="preserve">;  </w:t>
      </w:r>
    </w:p>
    <w:p w:rsidR="008F3BAC" w:rsidRDefault="006D098F">
      <w:pPr>
        <w:numPr>
          <w:ilvl w:val="0"/>
          <w:numId w:val="18"/>
        </w:numPr>
        <w:spacing w:line="250" w:lineRule="auto"/>
        <w:ind w:right="102"/>
      </w:pPr>
      <w:r>
        <w:t xml:space="preserve">он </w:t>
      </w:r>
      <w:r>
        <w:tab/>
        <w:t xml:space="preserve">является </w:t>
      </w:r>
      <w:r>
        <w:tab/>
        <w:t xml:space="preserve">действительным </w:t>
      </w:r>
      <w:r>
        <w:tab/>
        <w:t xml:space="preserve">собственником </w:t>
      </w:r>
      <w:r>
        <w:tab/>
        <w:t xml:space="preserve">имущества, </w:t>
      </w:r>
    </w:p>
    <w:p w:rsidR="008F3BAC" w:rsidRDefault="006D098F">
      <w:pPr>
        <w:ind w:left="-15" w:right="102" w:firstLine="0"/>
      </w:pPr>
      <w:r>
        <w:t>передаваемого в залог по настоящему Договору;</w:t>
      </w:r>
      <w:r>
        <w:t xml:space="preserve"> </w:t>
      </w:r>
    </w:p>
    <w:p w:rsidR="008F3BAC" w:rsidRDefault="006D098F">
      <w:pPr>
        <w:numPr>
          <w:ilvl w:val="0"/>
          <w:numId w:val="18"/>
        </w:numPr>
        <w:ind w:right="102"/>
      </w:pPr>
      <w:r>
        <w:t>Предмет залога не имеет каких</w:t>
      </w:r>
      <w:r>
        <w:t>-</w:t>
      </w:r>
      <w:r>
        <w:t>либо свойств, в результате проявления которых может произойти утрата, порча или недостача;</w:t>
      </w:r>
      <w:r>
        <w:t xml:space="preserve"> </w:t>
      </w:r>
    </w:p>
    <w:p w:rsidR="008F3BAC" w:rsidRDefault="006D098F">
      <w:pPr>
        <w:numPr>
          <w:ilvl w:val="0"/>
          <w:numId w:val="18"/>
        </w:numPr>
        <w:ind w:right="102"/>
      </w:pPr>
      <w:r>
        <w:t>Предмет залога пригоден к реализации третьим лицам как соответствующий потребительским качествам, предъявляемым к Предмету залога на соответствующем рынке</w:t>
      </w:r>
      <w:r>
        <w:t xml:space="preserve">; </w:t>
      </w:r>
    </w:p>
    <w:p w:rsidR="008F3BAC" w:rsidRDefault="006D098F">
      <w:pPr>
        <w:numPr>
          <w:ilvl w:val="0"/>
          <w:numId w:val="18"/>
        </w:numPr>
        <w:ind w:right="102"/>
      </w:pPr>
      <w:r>
        <w:t>на дату заключения договора в отношении него отсутствует процедура банкротства, ликвидации или реор</w:t>
      </w:r>
      <w:r>
        <w:t>ганизации (за исключением реорганизации в форме преобразования, слияния или присоединения);</w:t>
      </w:r>
      <w:r>
        <w:t xml:space="preserve"> </w:t>
      </w:r>
    </w:p>
    <w:p w:rsidR="008F3BAC" w:rsidRDefault="006D098F">
      <w:pPr>
        <w:numPr>
          <w:ilvl w:val="0"/>
          <w:numId w:val="18"/>
        </w:numPr>
        <w:ind w:right="102"/>
      </w:pPr>
      <w:r>
        <w:t>у него отсутствуют признаки банкротства, указанные в Федеральном законе от 26.10.2002 № 127</w:t>
      </w:r>
      <w:r>
        <w:t>-</w:t>
      </w:r>
      <w:r>
        <w:t>ФЗ «О несостоятельности (банкротстве)».</w:t>
      </w:r>
      <w:r>
        <w:t xml:space="preserve"> </w:t>
      </w:r>
    </w:p>
    <w:p w:rsidR="008F3BAC" w:rsidRDefault="006D098F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left"/>
      </w:pPr>
      <w: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117"/>
      </w:pPr>
      <w:r>
        <w:lastRenderedPageBreak/>
        <w:t>Статья 10. Разрешение спор</w:t>
      </w:r>
      <w:r>
        <w:t>ов</w:t>
      </w:r>
      <w:r>
        <w:t xml:space="preserve"> </w:t>
      </w:r>
    </w:p>
    <w:p w:rsidR="008F3BAC" w:rsidRDefault="006D098F">
      <w:pPr>
        <w:ind w:left="-15" w:right="102"/>
      </w:pPr>
      <w:r>
        <w:t>10</w:t>
      </w:r>
      <w:r>
        <w:t xml:space="preserve">.1.  </w:t>
      </w:r>
      <w:r>
        <w:t>Любой спор, возникающий по Договору и/или в связи с ним, в том числе любой спор в отношении существования, действительности, исполнения или прекращения Договора, при недостижении Сторонами согласия по нему, подлежит передаче на рассмотрение в су</w:t>
      </w:r>
      <w:r>
        <w:t xml:space="preserve">д по месту нахождения </w:t>
      </w:r>
    </w:p>
    <w:p w:rsidR="008F3BAC" w:rsidRDefault="006D098F">
      <w:pPr>
        <w:ind w:left="-15" w:right="102" w:firstLine="0"/>
      </w:pPr>
      <w:r>
        <w:t>Залогодержателя.</w:t>
      </w:r>
      <w:r>
        <w:t xml:space="preserve">  </w:t>
      </w:r>
    </w:p>
    <w:p w:rsidR="008F3BAC" w:rsidRDefault="006D098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141"/>
      </w:pPr>
      <w:r>
        <w:t>Статья 11. Иные условия</w:t>
      </w:r>
      <w:r>
        <w:t xml:space="preserve"> </w:t>
      </w:r>
    </w:p>
    <w:p w:rsidR="008F3BAC" w:rsidRDefault="006D098F">
      <w:pPr>
        <w:ind w:left="-15" w:right="102" w:firstLine="566"/>
      </w:pPr>
      <w:r>
        <w:t xml:space="preserve">11.1. </w:t>
      </w:r>
      <w:r>
        <w:t>Настоящий Договор вступает в силу с момента</w:t>
      </w:r>
      <w:r>
        <w:t xml:space="preserve"> </w:t>
      </w:r>
      <w:r>
        <w:t>его подписания представителями Сторон и прекращается надлежащим исполнением обязательств Заемщиком</w:t>
      </w:r>
      <w:r>
        <w:t xml:space="preserve"> </w:t>
      </w:r>
      <w:r>
        <w:t>по Договору займа</w:t>
      </w:r>
      <w:r>
        <w:t xml:space="preserve"> </w:t>
      </w:r>
      <w:r>
        <w:t>либо полной реализацией Предмета залога, в зависимости от того, что наступит ранее.</w:t>
      </w:r>
      <w:r>
        <w:t xml:space="preserve"> </w:t>
      </w:r>
    </w:p>
    <w:p w:rsidR="008F3BAC" w:rsidRDefault="006D098F">
      <w:pPr>
        <w:ind w:left="-15" w:right="102" w:firstLine="566"/>
      </w:pPr>
      <w:r>
        <w:t>11</w:t>
      </w:r>
      <w:r>
        <w:t>.2. При подписании Договор должен быть скреплен оттисками печатей Сторон.</w:t>
      </w:r>
      <w:r>
        <w:t xml:space="preserve"> </w:t>
      </w:r>
      <w:r>
        <w:t>Настоящий Договор составлен  и подписан в</w:t>
      </w:r>
      <w:r>
        <w:t xml:space="preserve"> </w:t>
      </w:r>
      <w:r>
        <w:t>2</w:t>
      </w:r>
      <w:r>
        <w:t xml:space="preserve"> </w:t>
      </w:r>
      <w:r>
        <w:t>(двух)</w:t>
      </w:r>
      <w:r>
        <w:t xml:space="preserve"> </w:t>
      </w:r>
      <w:r>
        <w:t>экземплярах, имеющих равную юридическую</w:t>
      </w:r>
      <w:r>
        <w:t xml:space="preserve"> </w:t>
      </w:r>
      <w:r>
        <w:t>силу</w:t>
      </w:r>
      <w:r>
        <w:t>, по одному</w:t>
      </w:r>
      <w:r>
        <w:t xml:space="preserve"> </w:t>
      </w:r>
      <w:r>
        <w:t>для Залогодателя и</w:t>
      </w:r>
      <w:r>
        <w:t xml:space="preserve"> </w:t>
      </w:r>
      <w:r>
        <w:t>для Залогодержателя.</w:t>
      </w:r>
      <w:r>
        <w:t xml:space="preserve"> </w:t>
      </w:r>
      <w:r>
        <w:t xml:space="preserve">В случае утраты одной из Сторон своего экземпляра Договора, эта Сторона может потребовать от другой Стороны подписать его дубликат, либо содействовать в нотариальном удостоверении дубликата. Все расходы, </w:t>
      </w:r>
      <w:r>
        <w:t>связанные с восстановлением утерянного экземпляра, несет Сторона, его утратившая.</w:t>
      </w:r>
      <w:r>
        <w:t xml:space="preserve"> </w:t>
      </w:r>
    </w:p>
    <w:p w:rsidR="008F3BAC" w:rsidRDefault="006D098F">
      <w:pPr>
        <w:ind w:left="-15" w:right="102" w:firstLine="566"/>
      </w:pPr>
      <w:r>
        <w:t xml:space="preserve">11.3. </w:t>
      </w:r>
      <w:r>
        <w:t>Наименования статей Договора не влияют на толкование условий Договора. При их толковании и применении положения Договора являются взаимосвязанными и каждое положение д</w:t>
      </w:r>
      <w:r>
        <w:t>олжно рассматриваться в контексте всех других положений</w:t>
      </w:r>
      <w:r>
        <w:t xml:space="preserve">. </w:t>
      </w:r>
    </w:p>
    <w:p w:rsidR="008F3BAC" w:rsidRDefault="006D098F">
      <w:pPr>
        <w:spacing w:after="0" w:line="259" w:lineRule="auto"/>
        <w:ind w:right="49" w:firstLine="0"/>
        <w:jc w:val="center"/>
      </w:pPr>
      <w:r>
        <w:rPr>
          <w:b/>
        </w:rPr>
        <w:t xml:space="preserve"> </w:t>
      </w:r>
    </w:p>
    <w:p w:rsidR="008F3BAC" w:rsidRDefault="006D098F">
      <w:pPr>
        <w:pStyle w:val="1"/>
        <w:numPr>
          <w:ilvl w:val="0"/>
          <w:numId w:val="0"/>
        </w:numPr>
        <w:ind w:right="117"/>
      </w:pPr>
      <w:r>
        <w:t>Статья 11. Реквизиты Сторон</w:t>
      </w:r>
      <w:r>
        <w:t xml:space="preserve"> </w:t>
      </w:r>
    </w:p>
    <w:p w:rsidR="008F3BAC" w:rsidRDefault="006D098F">
      <w:pPr>
        <w:spacing w:after="0" w:line="259" w:lineRule="auto"/>
        <w:ind w:right="49" w:firstLine="0"/>
        <w:jc w:val="right"/>
      </w:pPr>
      <w:r>
        <w:t xml:space="preserve"> </w:t>
      </w:r>
    </w:p>
    <w:p w:rsidR="008F3BAC" w:rsidRDefault="006D098F">
      <w:pPr>
        <w:tabs>
          <w:tab w:val="center" w:pos="6116"/>
        </w:tabs>
        <w:spacing w:line="250" w:lineRule="auto"/>
        <w:ind w:left="-15" w:right="0" w:firstLine="0"/>
        <w:jc w:val="left"/>
      </w:pPr>
      <w:r>
        <w:rPr>
          <w:b/>
        </w:rPr>
        <w:t xml:space="preserve">Залогодержатель: </w:t>
      </w:r>
      <w:r>
        <w:rPr>
          <w:b/>
        </w:rPr>
        <w:tab/>
        <w:t xml:space="preserve">Залогодатель: </w:t>
      </w:r>
    </w:p>
    <w:p w:rsidR="008F3BAC" w:rsidRDefault="006D098F">
      <w:pPr>
        <w:spacing w:after="0" w:line="259" w:lineRule="auto"/>
        <w:ind w:left="1600" w:right="0" w:hanging="10"/>
        <w:jc w:val="center"/>
      </w:pPr>
      <w:r>
        <w:t>Наименование:</w:t>
      </w:r>
      <w:r>
        <w:t xml:space="preserve"> </w:t>
      </w:r>
    </w:p>
    <w:p w:rsidR="008F3BAC" w:rsidRDefault="006D098F">
      <w:pPr>
        <w:ind w:left="-15" w:right="102" w:firstLine="0"/>
      </w:pPr>
      <w:r>
        <w:t>Фонд развития промышленности</w:t>
      </w:r>
      <w:r>
        <w:t xml:space="preserve"> </w:t>
      </w:r>
    </w:p>
    <w:p w:rsidR="008F3BAC" w:rsidRDefault="006D098F">
      <w:pPr>
        <w:spacing w:after="0" w:line="259" w:lineRule="auto"/>
        <w:ind w:left="451" w:right="0" w:hanging="10"/>
        <w:jc w:val="center"/>
      </w:pPr>
      <w:r>
        <w:t>ИНН:</w:t>
      </w:r>
      <w:r>
        <w:t xml:space="preserve"> </w:t>
      </w:r>
    </w:p>
    <w:p w:rsidR="008F3BAC" w:rsidRDefault="006D098F">
      <w:pPr>
        <w:ind w:left="-15" w:right="102" w:firstLine="0"/>
      </w:pPr>
      <w:r>
        <w:t>ИНН 7710172832</w:t>
      </w:r>
      <w:r>
        <w:t xml:space="preserve"> </w:t>
      </w:r>
    </w:p>
    <w:p w:rsidR="008F3BAC" w:rsidRDefault="008F3BAC">
      <w:pPr>
        <w:sectPr w:rsidR="008F3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1314" w:right="1010" w:bottom="58" w:left="1702" w:header="614" w:footer="720" w:gutter="0"/>
          <w:cols w:space="720"/>
          <w:titlePg/>
        </w:sectPr>
      </w:pPr>
    </w:p>
    <w:p w:rsidR="008F3BAC" w:rsidRDefault="006D098F">
      <w:pPr>
        <w:ind w:left="-15" w:right="102" w:firstLine="0"/>
      </w:pPr>
      <w:r>
        <w:t>КПП 770901001</w:t>
      </w:r>
      <w:r>
        <w:t xml:space="preserve"> </w:t>
      </w:r>
    </w:p>
    <w:p w:rsidR="008F3BAC" w:rsidRDefault="006D098F">
      <w:pPr>
        <w:ind w:left="-15" w:right="102" w:firstLine="0"/>
      </w:pPr>
      <w:r>
        <w:t>ОГРН 1037700080615</w:t>
      </w:r>
      <w:r>
        <w:t xml:space="preserve"> </w:t>
      </w:r>
    </w:p>
    <w:p w:rsidR="008F3BAC" w:rsidRDefault="006D098F">
      <w:pPr>
        <w:ind w:left="-15" w:right="102" w:firstLine="0"/>
      </w:pPr>
      <w:r>
        <w:t>105062, г. Москва, Лялин переулок, д.6,стр.1</w:t>
      </w:r>
      <w:r>
        <w:t xml:space="preserve"> </w:t>
      </w:r>
    </w:p>
    <w:p w:rsidR="008F3BAC" w:rsidRDefault="006D098F">
      <w:pPr>
        <w:ind w:left="-15" w:right="102" w:firstLine="0"/>
      </w:pPr>
      <w:r>
        <w:t>Телефон/факс: +7 (495) 789</w:t>
      </w:r>
      <w:r>
        <w:t>-</w:t>
      </w:r>
      <w:r>
        <w:t>4730</w:t>
      </w:r>
      <w:r>
        <w:t xml:space="preserve"> </w:t>
      </w:r>
    </w:p>
    <w:p w:rsidR="008F3BAC" w:rsidRDefault="006D098F">
      <w:pPr>
        <w:spacing w:after="0" w:line="240" w:lineRule="auto"/>
        <w:ind w:left="-5" w:right="0" w:hanging="10"/>
        <w:jc w:val="left"/>
      </w:pPr>
      <w:r>
        <w:t xml:space="preserve">Адрес электронной почты: </w:t>
      </w:r>
      <w:r>
        <w:t xml:space="preserve">frp@frprf.ru </w:t>
      </w:r>
      <w:r>
        <w:t>Счет Фонда для уплаты суммы основного долга и процентов, штрафов, неустоек, комиссий:</w:t>
      </w:r>
      <w:r>
        <w:t xml:space="preserve"> </w:t>
      </w:r>
      <w:r>
        <w:t xml:space="preserve">Получатель: УФК по г. Москве (Федеральное государственное </w:t>
      </w:r>
      <w:r>
        <w:t xml:space="preserve">автономное учреждение «Российский КПП: </w:t>
      </w:r>
      <w:r>
        <w:t xml:space="preserve"> </w:t>
      </w:r>
    </w:p>
    <w:p w:rsidR="008F3BAC" w:rsidRDefault="006D098F">
      <w:pPr>
        <w:ind w:left="-15" w:right="102" w:firstLine="0"/>
      </w:pPr>
      <w:r>
        <w:t xml:space="preserve">ОГРН: </w:t>
      </w:r>
      <w:r>
        <w:t xml:space="preserve"> </w:t>
      </w:r>
    </w:p>
    <w:p w:rsidR="008F3BAC" w:rsidRDefault="006D098F">
      <w:pPr>
        <w:ind w:left="-15" w:right="102" w:firstLine="0"/>
      </w:pPr>
      <w:r>
        <w:t xml:space="preserve">Юридический адрес: </w:t>
      </w:r>
      <w:r>
        <w:t xml:space="preserve"> </w:t>
      </w:r>
    </w:p>
    <w:p w:rsidR="008F3BAC" w:rsidRDefault="006D098F">
      <w:pPr>
        <w:spacing w:after="0" w:line="240" w:lineRule="auto"/>
        <w:ind w:left="-5" w:right="0" w:hanging="10"/>
        <w:jc w:val="left"/>
      </w:pPr>
      <w:r>
        <w:t xml:space="preserve">Место нахождения: </w:t>
      </w:r>
      <w:r>
        <w:t xml:space="preserve"> </w:t>
      </w:r>
      <w:r>
        <w:t xml:space="preserve">Почтовый адрес (для направления корреспонденции): </w:t>
      </w:r>
      <w:r>
        <w:t xml:space="preserve"> </w:t>
      </w:r>
      <w:r>
        <w:t xml:space="preserve">Расчетный счет № </w:t>
      </w:r>
      <w:r>
        <w:t xml:space="preserve"> </w:t>
      </w:r>
      <w:r>
        <w:t xml:space="preserve">БИК: </w:t>
      </w:r>
      <w:r>
        <w:t xml:space="preserve"> </w:t>
      </w:r>
    </w:p>
    <w:p w:rsidR="008F3BAC" w:rsidRDefault="006D098F">
      <w:pPr>
        <w:ind w:left="-15" w:right="102" w:firstLine="0"/>
      </w:pPr>
      <w:r>
        <w:t xml:space="preserve">Телефон: </w:t>
      </w:r>
      <w:r>
        <w:t xml:space="preserve"> </w:t>
      </w:r>
    </w:p>
    <w:p w:rsidR="008F3BAC" w:rsidRDefault="006D098F">
      <w:pPr>
        <w:ind w:left="-15" w:right="102" w:firstLine="0"/>
      </w:pPr>
      <w:r>
        <w:t xml:space="preserve">Факс: </w:t>
      </w:r>
      <w:r>
        <w:t xml:space="preserve"> </w:t>
      </w:r>
    </w:p>
    <w:p w:rsidR="008F3BAC" w:rsidRDefault="006D098F">
      <w:pPr>
        <w:ind w:left="-15" w:right="102" w:firstLine="0"/>
      </w:pPr>
      <w:r>
        <w:t xml:space="preserve">Адрес электронной почты: </w:t>
      </w:r>
      <w:r>
        <w:t xml:space="preserve"> </w:t>
      </w:r>
    </w:p>
    <w:p w:rsidR="008F3BAC" w:rsidRDefault="006D098F">
      <w:pPr>
        <w:spacing w:after="0" w:line="259" w:lineRule="auto"/>
        <w:ind w:left="29" w:right="0" w:firstLine="0"/>
        <w:jc w:val="left"/>
      </w:pPr>
      <w:r>
        <w:rPr>
          <w:b/>
        </w:rPr>
        <w:t xml:space="preserve"> </w:t>
      </w:r>
    </w:p>
    <w:p w:rsidR="008F3BAC" w:rsidRDefault="008F3BAC">
      <w:pPr>
        <w:sectPr w:rsidR="008F3BAC">
          <w:type w:val="continuous"/>
          <w:pgSz w:w="11899" w:h="16841"/>
          <w:pgMar w:top="1440" w:right="1754" w:bottom="1440" w:left="1702" w:header="720" w:footer="720" w:gutter="0"/>
          <w:cols w:num="2" w:space="720" w:equalWidth="0">
            <w:col w:w="4334" w:space="153"/>
            <w:col w:w="3957"/>
          </w:cols>
        </w:sectPr>
      </w:pPr>
    </w:p>
    <w:p w:rsidR="008F3BAC" w:rsidRDefault="006D098F">
      <w:pPr>
        <w:ind w:left="-15" w:right="3124" w:firstLine="0"/>
      </w:pPr>
      <w:r>
        <w:t>фонд технологического развития», л/с 31736Щ66660)</w:t>
      </w:r>
      <w:r>
        <w:t xml:space="preserve"> </w:t>
      </w:r>
    </w:p>
    <w:p w:rsidR="008F3BAC" w:rsidRDefault="006D098F">
      <w:pPr>
        <w:spacing w:after="0" w:line="240" w:lineRule="auto"/>
        <w:ind w:left="-5" w:right="4799" w:hanging="10"/>
        <w:jc w:val="left"/>
      </w:pPr>
      <w:r>
        <w:lastRenderedPageBreak/>
        <w:t>Банк получателя: Главное управление Банка России по Центральному федеральному</w:t>
      </w:r>
      <w:r>
        <w:t xml:space="preserve"> </w:t>
      </w:r>
      <w:r>
        <w:t xml:space="preserve">округу//Управление Федерального казначейства по г. Москве г. Москва (сокращенное наименование </w:t>
      </w:r>
      <w:r>
        <w:t xml:space="preserve">- </w:t>
      </w:r>
      <w:r>
        <w:t xml:space="preserve">ГУ Банка России по ЦФО //УФК по г. </w:t>
      </w:r>
    </w:p>
    <w:p w:rsidR="008F3BAC" w:rsidRDefault="006D098F">
      <w:pPr>
        <w:ind w:left="-15" w:right="102" w:firstLine="0"/>
      </w:pPr>
      <w:r>
        <w:t>Москве г. Москва)</w:t>
      </w:r>
      <w:r>
        <w:t xml:space="preserve"> </w:t>
      </w:r>
    </w:p>
    <w:p w:rsidR="008F3BAC" w:rsidRDefault="006D098F">
      <w:pPr>
        <w:ind w:left="-15" w:right="102" w:firstLine="0"/>
      </w:pPr>
      <w:r>
        <w:t>БИК: 004525988</w:t>
      </w:r>
      <w:r>
        <w:t xml:space="preserve"> </w:t>
      </w:r>
    </w:p>
    <w:p w:rsidR="008F3BAC" w:rsidRDefault="006D098F">
      <w:pPr>
        <w:spacing w:after="0" w:line="240" w:lineRule="auto"/>
        <w:ind w:left="-5" w:right="5179" w:hanging="10"/>
        <w:jc w:val="left"/>
      </w:pPr>
      <w:r>
        <w:t>Корреспонде</w:t>
      </w:r>
      <w:r>
        <w:t>нтский счет: 40102810545370000003</w:t>
      </w:r>
      <w:r>
        <w:t xml:space="preserve"> </w:t>
      </w:r>
      <w:r>
        <w:t xml:space="preserve">Расчетный счет: </w:t>
      </w:r>
    </w:p>
    <w:p w:rsidR="008F3BAC" w:rsidRDefault="006D098F">
      <w:pPr>
        <w:spacing w:after="0" w:line="240" w:lineRule="auto"/>
        <w:ind w:left="-5" w:right="4875" w:hanging="10"/>
        <w:jc w:val="left"/>
      </w:pPr>
      <w:r>
        <w:t>03214643000000017300</w:t>
      </w:r>
      <w:r>
        <w:t xml:space="preserve"> </w:t>
      </w:r>
      <w:r>
        <w:t>При оформлении платежных документов заемщиками обязательно указывать:</w:t>
      </w:r>
      <w:r>
        <w:t xml:space="preserve"> </w:t>
      </w:r>
    </w:p>
    <w:p w:rsidR="008F3BAC" w:rsidRDefault="006D098F">
      <w:pPr>
        <w:ind w:left="-15" w:right="102" w:firstLine="0"/>
      </w:pPr>
      <w:r>
        <w:t xml:space="preserve">КБК для уплаты процентов, комиссий </w:t>
      </w:r>
    </w:p>
    <w:p w:rsidR="008F3BAC" w:rsidRDefault="006D098F">
      <w:pPr>
        <w:ind w:left="-15" w:right="102" w:firstLine="0"/>
      </w:pPr>
      <w:r>
        <w:t>000</w:t>
      </w:r>
      <w:r>
        <w:t xml:space="preserve"> </w:t>
      </w:r>
      <w:r>
        <w:t>041</w:t>
      </w:r>
      <w:r>
        <w:t xml:space="preserve"> </w:t>
      </w:r>
      <w:r>
        <w:t>200</w:t>
      </w:r>
      <w:r>
        <w:t xml:space="preserve"> </w:t>
      </w:r>
      <w:r>
        <w:t>000</w:t>
      </w:r>
      <w:r>
        <w:t xml:space="preserve"> </w:t>
      </w:r>
      <w:r>
        <w:t>000</w:t>
      </w:r>
      <w:r>
        <w:t xml:space="preserve"> </w:t>
      </w:r>
      <w:r>
        <w:t>00</w:t>
      </w:r>
      <w:r>
        <w:t xml:space="preserve"> </w:t>
      </w:r>
      <w:r>
        <w:t>180</w:t>
      </w:r>
      <w:r>
        <w:t xml:space="preserve"> </w:t>
      </w:r>
    </w:p>
    <w:p w:rsidR="008F3BAC" w:rsidRDefault="006D098F">
      <w:pPr>
        <w:ind w:left="-15" w:right="102" w:firstLine="0"/>
      </w:pPr>
      <w:r>
        <w:t xml:space="preserve">КБК для штрафов, пеней </w:t>
      </w:r>
    </w:p>
    <w:p w:rsidR="008F3BAC" w:rsidRDefault="006D098F">
      <w:pPr>
        <w:ind w:left="-15" w:right="102" w:firstLine="0"/>
      </w:pPr>
      <w:r>
        <w:t>000</w:t>
      </w:r>
      <w:r>
        <w:t xml:space="preserve"> </w:t>
      </w:r>
      <w:r>
        <w:t>041</w:t>
      </w:r>
      <w:r>
        <w:t xml:space="preserve"> </w:t>
      </w:r>
      <w:r>
        <w:t>200</w:t>
      </w:r>
      <w:r>
        <w:t xml:space="preserve"> </w:t>
      </w:r>
      <w:r>
        <w:t>000</w:t>
      </w:r>
      <w:r>
        <w:t xml:space="preserve"> </w:t>
      </w:r>
      <w:r>
        <w:t>000</w:t>
      </w:r>
      <w:r>
        <w:t xml:space="preserve"> </w:t>
      </w:r>
      <w:r>
        <w:t>00</w:t>
      </w:r>
      <w:r>
        <w:t xml:space="preserve"> </w:t>
      </w:r>
      <w:r>
        <w:t>14</w:t>
      </w:r>
      <w:r>
        <w:t>0</w:t>
      </w:r>
      <w:r>
        <w:t xml:space="preserve"> </w:t>
      </w:r>
    </w:p>
    <w:p w:rsidR="008F3BAC" w:rsidRDefault="006D098F">
      <w:pPr>
        <w:ind w:left="-15" w:right="5936" w:firstLine="0"/>
      </w:pPr>
      <w:r>
        <w:t>КБК для возврата займа 000</w:t>
      </w:r>
      <w:r>
        <w:t xml:space="preserve"> </w:t>
      </w:r>
      <w:r>
        <w:t>041</w:t>
      </w:r>
      <w:r>
        <w:t xml:space="preserve"> </w:t>
      </w:r>
      <w:r>
        <w:t>200</w:t>
      </w:r>
      <w:r>
        <w:t xml:space="preserve"> </w:t>
      </w:r>
      <w:r>
        <w:t>000</w:t>
      </w:r>
      <w:r>
        <w:t xml:space="preserve"> </w:t>
      </w:r>
      <w:r>
        <w:t>000</w:t>
      </w:r>
      <w:r>
        <w:t xml:space="preserve"> </w:t>
      </w:r>
      <w:r>
        <w:t>00</w:t>
      </w:r>
      <w:r>
        <w:t xml:space="preserve"> </w:t>
      </w:r>
      <w:r>
        <w:t>640</w:t>
      </w:r>
      <w:r>
        <w:t xml:space="preserve"> </w:t>
      </w:r>
    </w:p>
    <w:p w:rsidR="008F3BAC" w:rsidRDefault="006D098F">
      <w:pPr>
        <w:ind w:left="-15" w:right="102" w:firstLine="0"/>
      </w:pPr>
      <w:r>
        <w:t>-</w:t>
      </w:r>
      <w:r>
        <w:t>в назначении платежа указать:</w:t>
      </w:r>
      <w:r>
        <w:t xml:space="preserve"> </w:t>
      </w:r>
    </w:p>
    <w:p w:rsidR="008F3BAC" w:rsidRDefault="006D098F">
      <w:pPr>
        <w:ind w:left="-15" w:right="102" w:firstLine="0"/>
      </w:pPr>
      <w:r>
        <w:t>код субсидии (08</w:t>
      </w:r>
      <w:r>
        <w:t>-</w:t>
      </w:r>
      <w:r>
        <w:t>08)</w:t>
      </w:r>
      <w:r>
        <w:rPr>
          <w:b/>
        </w:rPr>
        <w:t xml:space="preserve"> </w:t>
      </w:r>
    </w:p>
    <w:p w:rsidR="008F3BAC" w:rsidRDefault="006D098F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right"/>
      </w:pP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TableGrid"/>
        <w:tblW w:w="90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485"/>
        <w:gridCol w:w="482"/>
        <w:gridCol w:w="2765"/>
        <w:gridCol w:w="1766"/>
      </w:tblGrid>
      <w:tr w:rsidR="008F3BAC">
        <w:trPr>
          <w:trHeight w:val="527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Залогодержатель </w:t>
            </w:r>
          </w:p>
          <w:p w:rsidR="008F3BAC" w:rsidRDefault="006D09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left="725" w:right="0" w:firstLine="0"/>
              <w:jc w:val="left"/>
            </w:pPr>
            <w:r>
              <w:rPr>
                <w:b/>
              </w:rPr>
              <w:t xml:space="preserve">Залогодатель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</w:tr>
      <w:tr w:rsidR="008F3BAC">
        <w:trPr>
          <w:trHeight w:val="27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left="725" w:right="0" w:firstLine="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</w:tr>
      <w:tr w:rsidR="008F3BAC">
        <w:trPr>
          <w:trHeight w:val="25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tabs>
                <w:tab w:val="center" w:pos="1447"/>
                <w:tab w:val="center" w:pos="1783"/>
              </w:tabs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t>/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left="115" w:right="0" w:firstLine="0"/>
              <w:jc w:val="left"/>
            </w:pPr>
            <w:r>
              <w:t>/</w:t>
            </w:r>
            <w: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tabs>
                <w:tab w:val="center" w:pos="725"/>
                <w:tab w:val="center" w:pos="2174"/>
                <w:tab w:val="center" w:pos="250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t>/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F3BAC" w:rsidRDefault="006D098F">
            <w:pPr>
              <w:spacing w:after="0" w:line="259" w:lineRule="auto"/>
              <w:ind w:right="67" w:firstLine="0"/>
              <w:jc w:val="right"/>
            </w:pPr>
            <w:r>
              <w:t>/</w:t>
            </w:r>
            <w:r>
              <w:t xml:space="preserve"> </w:t>
            </w:r>
          </w:p>
        </w:tc>
      </w:tr>
    </w:tbl>
    <w:p w:rsidR="008F3BAC" w:rsidRDefault="006D098F">
      <w:pPr>
        <w:spacing w:after="29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63184" cy="6097"/>
                <wp:effectExtent l="0" t="0" r="0" b="0"/>
                <wp:docPr id="22106" name="Group 2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3184" cy="6097"/>
                          <a:chOff x="0" y="0"/>
                          <a:chExt cx="5663184" cy="6097"/>
                        </a:xfrm>
                      </wpg:grpSpPr>
                      <wps:wsp>
                        <wps:cNvPr id="22672" name="Shape 22672"/>
                        <wps:cNvSpPr/>
                        <wps:spPr>
                          <a:xfrm>
                            <a:off x="0" y="0"/>
                            <a:ext cx="899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3" name="Shape 22673"/>
                        <wps:cNvSpPr/>
                        <wps:spPr>
                          <a:xfrm>
                            <a:off x="1132332" y="0"/>
                            <a:ext cx="1199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388" h="9144">
                                <a:moveTo>
                                  <a:pt x="0" y="0"/>
                                </a:moveTo>
                                <a:lnTo>
                                  <a:pt x="1199388" y="0"/>
                                </a:lnTo>
                                <a:lnTo>
                                  <a:pt x="1199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4" name="Shape 22674"/>
                        <wps:cNvSpPr/>
                        <wps:spPr>
                          <a:xfrm>
                            <a:off x="3332988" y="0"/>
                            <a:ext cx="897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9" h="9144">
                                <a:moveTo>
                                  <a:pt x="0" y="0"/>
                                </a:moveTo>
                                <a:lnTo>
                                  <a:pt x="897649" y="0"/>
                                </a:lnTo>
                                <a:lnTo>
                                  <a:pt x="897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5" name="Shape 22675"/>
                        <wps:cNvSpPr/>
                        <wps:spPr>
                          <a:xfrm>
                            <a:off x="4465320" y="0"/>
                            <a:ext cx="1197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914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  <a:lnTo>
                                  <a:pt x="1197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06" style="width:445.92pt;height:0.480042pt;mso-position-horizontal-relative:char;mso-position-vertical-relative:line" coordsize="56631,60">
                <v:shape id="Shape 22676" style="position:absolute;width:8991;height:91;left:0;top:0;" coordsize="899160,9144" path="m0,0l899160,0l899160,9144l0,9144l0,0">
                  <v:stroke weight="0pt" endcap="flat" joinstyle="miter" miterlimit="10" on="false" color="#000000" opacity="0"/>
                  <v:fill on="true" color="#000000"/>
                </v:shape>
                <v:shape id="Shape 22677" style="position:absolute;width:11993;height:91;left:11323;top:0;" coordsize="1199388,9144" path="m0,0l1199388,0l1199388,9144l0,9144l0,0">
                  <v:stroke weight="0pt" endcap="flat" joinstyle="miter" miterlimit="10" on="false" color="#000000" opacity="0"/>
                  <v:fill on="true" color="#000000"/>
                </v:shape>
                <v:shape id="Shape 22678" style="position:absolute;width:8976;height:91;left:33329;top:0;" coordsize="897649,9144" path="m0,0l897649,0l897649,9144l0,9144l0,0">
                  <v:stroke weight="0pt" endcap="flat" joinstyle="miter" miterlimit="10" on="false" color="#000000" opacity="0"/>
                  <v:fill on="true" color="#000000"/>
                </v:shape>
                <v:shape id="Shape 22679" style="position:absolute;width:11978;height:91;left:44653;top:0;" coordsize="1197864,9144" path="m0,0l1197864,0l11978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F3BAC" w:rsidRDefault="006D098F">
      <w:pPr>
        <w:tabs>
          <w:tab w:val="center" w:pos="600"/>
          <w:tab w:val="center" w:pos="1414"/>
          <w:tab w:val="center" w:pos="2621"/>
          <w:tab w:val="center" w:pos="3670"/>
          <w:tab w:val="center" w:pos="4039"/>
          <w:tab w:val="center" w:pos="5847"/>
          <w:tab w:val="center" w:pos="6662"/>
          <w:tab w:val="center" w:pos="7868"/>
          <w:tab w:val="center" w:pos="8918"/>
        </w:tabs>
        <w:spacing w:after="12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(подпись)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  <w:r>
        <w:tab/>
      </w:r>
      <w:r>
        <w:rPr>
          <w:sz w:val="16"/>
        </w:rPr>
        <w:t>(Фамилия И.О.)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(подпись)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  <w:r>
        <w:tab/>
      </w:r>
      <w:r>
        <w:rPr>
          <w:sz w:val="16"/>
        </w:rPr>
        <w:t>(Фамилия И.О.)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left"/>
      </w:pPr>
      <w:r>
        <w:t xml:space="preserve"> </w:t>
      </w:r>
    </w:p>
    <w:p w:rsidR="008F3BAC" w:rsidRDefault="006D098F">
      <w:pPr>
        <w:spacing w:after="0" w:line="259" w:lineRule="auto"/>
        <w:ind w:right="0" w:firstLine="0"/>
      </w:pPr>
      <w:r>
        <w:t xml:space="preserve"> </w:t>
      </w:r>
    </w:p>
    <w:p w:rsidR="008F3BAC" w:rsidRDefault="008F3BAC">
      <w:pPr>
        <w:sectPr w:rsidR="008F3BAC">
          <w:type w:val="continuous"/>
          <w:pgSz w:w="11899" w:h="16841"/>
          <w:pgMar w:top="1575" w:right="1059" w:bottom="2337" w:left="1702" w:header="720" w:footer="720" w:gutter="0"/>
          <w:cols w:space="720"/>
        </w:sectPr>
      </w:pPr>
    </w:p>
    <w:p w:rsidR="008F3BAC" w:rsidRDefault="006D098F">
      <w:pPr>
        <w:spacing w:after="720" w:line="259" w:lineRule="auto"/>
        <w:ind w:right="0" w:firstLine="0"/>
        <w:jc w:val="left"/>
      </w:pPr>
      <w:r>
        <w:rPr>
          <w:sz w:val="2"/>
        </w:rPr>
        <w:lastRenderedPageBreak/>
        <w:t xml:space="preserve"> </w:t>
      </w:r>
    </w:p>
    <w:p w:rsidR="008F3BAC" w:rsidRDefault="006D098F">
      <w:pPr>
        <w:spacing w:after="981" w:line="259" w:lineRule="auto"/>
        <w:ind w:left="2306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8F3BAC" w:rsidRDefault="006D098F">
      <w:pPr>
        <w:spacing w:line="250" w:lineRule="auto"/>
        <w:ind w:left="8808" w:right="0" w:firstLine="2623"/>
      </w:pPr>
      <w:r>
        <w:rPr>
          <w:b/>
        </w:rPr>
        <w:t xml:space="preserve">Приложение № 1 к Договору залога движимого имущества  №_____от «__» _________  201_  г. </w:t>
      </w:r>
    </w:p>
    <w:p w:rsidR="008F3BAC" w:rsidRDefault="006D098F">
      <w:pPr>
        <w:spacing w:after="530" w:line="259" w:lineRule="auto"/>
        <w:ind w:right="0" w:firstLine="0"/>
        <w:jc w:val="left"/>
      </w:pPr>
      <w:r>
        <w:rPr>
          <w:b/>
        </w:rPr>
        <w:t xml:space="preserve"> </w:t>
      </w:r>
    </w:p>
    <w:p w:rsidR="008F3BAC" w:rsidRDefault="006D098F">
      <w:pPr>
        <w:numPr>
          <w:ilvl w:val="0"/>
          <w:numId w:val="19"/>
        </w:numPr>
        <w:ind w:right="51" w:firstLine="0"/>
      </w:pPr>
      <w:r>
        <w:t>Перечень Оборудования:</w:t>
      </w:r>
      <w:r>
        <w:t xml:space="preserve"> </w:t>
      </w:r>
    </w:p>
    <w:p w:rsidR="008F3BAC" w:rsidRDefault="006D098F">
      <w:pPr>
        <w:spacing w:after="0" w:line="259" w:lineRule="auto"/>
        <w:ind w:left="65" w:right="0" w:firstLine="0"/>
        <w:jc w:val="center"/>
      </w:pPr>
      <w:r>
        <w:t xml:space="preserve"> </w:t>
      </w:r>
    </w:p>
    <w:tbl>
      <w:tblPr>
        <w:tblStyle w:val="TableGrid"/>
        <w:tblW w:w="15424" w:type="dxa"/>
        <w:tblInd w:w="338" w:type="dxa"/>
        <w:tblCellMar>
          <w:top w:w="52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58"/>
        <w:gridCol w:w="1471"/>
        <w:gridCol w:w="994"/>
        <w:gridCol w:w="850"/>
        <w:gridCol w:w="1418"/>
        <w:gridCol w:w="1985"/>
        <w:gridCol w:w="1346"/>
        <w:gridCol w:w="1346"/>
        <w:gridCol w:w="2410"/>
        <w:gridCol w:w="1702"/>
        <w:gridCol w:w="1444"/>
      </w:tblGrid>
      <w:tr w:rsidR="008F3BAC">
        <w:trPr>
          <w:trHeight w:val="27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59" w:lineRule="auto"/>
              <w:ind w:right="0" w:firstLine="0"/>
            </w:pPr>
            <w:r>
              <w:t>№</w:t>
            </w:r>
          </w:p>
          <w:p w:rsidR="008F3BAC" w:rsidRDefault="006D098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  <w:p w:rsidR="008F3BAC" w:rsidRDefault="006D098F">
            <w:pPr>
              <w:spacing w:after="0" w:line="259" w:lineRule="auto"/>
              <w:ind w:left="56" w:right="0" w:hanging="34"/>
              <w:jc w:val="left"/>
            </w:pPr>
            <w:r>
              <w:t>п/ п</w:t>
            </w: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 xml:space="preserve">Наименов ание </w:t>
            </w:r>
          </w:p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оборудова ния (вид, марка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Завод ской номер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Год выпу ска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Фирма производи тель, страна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 xml:space="preserve">Основные технические </w:t>
            </w:r>
          </w:p>
          <w:p w:rsidR="008F3BAC" w:rsidRDefault="006D098F">
            <w:pPr>
              <w:spacing w:after="0" w:line="259" w:lineRule="auto"/>
              <w:ind w:left="14" w:right="0" w:firstLine="0"/>
            </w:pPr>
            <w:r>
              <w:t xml:space="preserve">характеристики </w:t>
            </w:r>
          </w:p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 xml:space="preserve">(производитель ность, </w:t>
            </w:r>
          </w:p>
          <w:p w:rsidR="008F3BAC" w:rsidRDefault="006D098F">
            <w:pPr>
              <w:spacing w:after="0" w:line="259" w:lineRule="auto"/>
              <w:ind w:right="53" w:firstLine="0"/>
              <w:jc w:val="center"/>
            </w:pPr>
            <w:r>
              <w:t xml:space="preserve">мощность, </w:t>
            </w:r>
          </w:p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энергопотребл ение и т.п.)</w:t>
            </w: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 xml:space="preserve">Местонах ождение </w:t>
            </w:r>
          </w:p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 xml:space="preserve">(адрес, цех, </w:t>
            </w:r>
          </w:p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подразде ление)</w:t>
            </w: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 xml:space="preserve">Инвентар ный </w:t>
            </w:r>
          </w:p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номер по учёту на предприя тии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40" w:lineRule="auto"/>
              <w:ind w:left="2" w:right="0" w:firstLine="0"/>
              <w:jc w:val="left"/>
            </w:pPr>
            <w:r>
              <w:t>Балансовая или контрактная стоимость</w:t>
            </w:r>
            <w:r>
              <w:t xml:space="preserve"> </w:t>
            </w:r>
            <w:r>
              <w:t>(</w:t>
            </w:r>
            <w:r>
              <w:rPr>
                <w:i/>
              </w:rPr>
              <w:t xml:space="preserve">указывается только при </w:t>
            </w:r>
            <w:r>
              <w:rPr>
                <w:i/>
              </w:rPr>
              <w:t xml:space="preserve">передаче приобретаемого нового </w:t>
            </w:r>
          </w:p>
          <w:p w:rsidR="008F3BAC" w:rsidRDefault="006D098F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оборудования по </w:t>
            </w:r>
          </w:p>
          <w:p w:rsidR="008F3BAC" w:rsidRDefault="006D098F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Проекту)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>Рыночная стоимость</w:t>
            </w:r>
            <w:r>
              <w:t xml:space="preserve"> </w:t>
            </w:r>
          </w:p>
          <w:p w:rsidR="008F3BAC" w:rsidRDefault="006D098F">
            <w:pPr>
              <w:spacing w:after="0" w:line="259" w:lineRule="auto"/>
              <w:ind w:right="0" w:firstLine="0"/>
              <w:jc w:val="center"/>
            </w:pPr>
            <w:r>
              <w:t>(без НДС)</w:t>
            </w:r>
            <w:r>
              <w:t xml:space="preserve"> </w:t>
            </w:r>
            <w:r>
              <w:t>Руб.)</w:t>
            </w: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BAC" w:rsidRDefault="006D098F">
            <w:pPr>
              <w:spacing w:after="0" w:line="240" w:lineRule="auto"/>
              <w:ind w:right="0" w:firstLine="0"/>
              <w:jc w:val="center"/>
            </w:pPr>
            <w:r>
              <w:t>Залоговая стоимость</w:t>
            </w:r>
            <w:r>
              <w:t xml:space="preserve"> </w:t>
            </w:r>
          </w:p>
          <w:p w:rsidR="008F3BAC" w:rsidRDefault="006D098F">
            <w:pPr>
              <w:spacing w:after="0" w:line="259" w:lineRule="auto"/>
              <w:ind w:right="50" w:firstLine="0"/>
              <w:jc w:val="center"/>
            </w:pPr>
            <w:r>
              <w:t>(руб)</w:t>
            </w:r>
            <w:r>
              <w:t xml:space="preserve"> </w:t>
            </w:r>
          </w:p>
        </w:tc>
      </w:tr>
      <w:tr w:rsidR="008F3BAC">
        <w:trPr>
          <w:trHeight w:val="28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</w:tr>
      <w:tr w:rsidR="008F3BAC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</w:tr>
      <w:tr w:rsidR="008F3BAC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</w:tr>
      <w:tr w:rsidR="008F3BAC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BAC" w:rsidRDefault="006D098F">
            <w:pPr>
              <w:spacing w:after="0" w:line="259" w:lineRule="auto"/>
              <w:ind w:left="211" w:right="0" w:firstLine="0"/>
              <w:jc w:val="center"/>
            </w:pPr>
            <w:r>
              <w:t>ИТОГО:</w:t>
            </w: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3BAC" w:rsidRDefault="008F3B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AC" w:rsidRDefault="006D098F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</w:tr>
    </w:tbl>
    <w:p w:rsidR="008F3BAC" w:rsidRDefault="006D098F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8F3BAC" w:rsidRDefault="006D098F">
      <w:pPr>
        <w:numPr>
          <w:ilvl w:val="0"/>
          <w:numId w:val="19"/>
        </w:numPr>
        <w:ind w:right="51" w:firstLine="0"/>
      </w:pPr>
      <w:r>
        <w:t>Настоящее Приложение составлено в</w:t>
      </w:r>
      <w:r>
        <w:t xml:space="preserve"> </w:t>
      </w:r>
      <w:r>
        <w:t>2</w:t>
      </w:r>
      <w:r>
        <w:t>-</w:t>
      </w:r>
      <w:r>
        <w:t>х идентичных экземплярах, имеющих равную</w:t>
      </w:r>
      <w:r>
        <w:t xml:space="preserve"> </w:t>
      </w:r>
      <w:r>
        <w:t>юридическую силу, один для Залогодателя и</w:t>
      </w:r>
      <w:r>
        <w:t xml:space="preserve"> </w:t>
      </w:r>
      <w:r>
        <w:t>для Залогодержателя.</w:t>
      </w: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left"/>
      </w:pPr>
      <w:r>
        <w:t xml:space="preserve"> </w:t>
      </w:r>
    </w:p>
    <w:p w:rsidR="008F3BAC" w:rsidRDefault="006D098F">
      <w:pPr>
        <w:spacing w:after="2402" w:line="259" w:lineRule="auto"/>
        <w:ind w:right="0" w:firstLine="0"/>
        <w:jc w:val="left"/>
      </w:pPr>
      <w:r>
        <w:t xml:space="preserve"> </w:t>
      </w:r>
    </w:p>
    <w:p w:rsidR="008F3BAC" w:rsidRDefault="006D098F">
      <w:pPr>
        <w:spacing w:after="0" w:line="259" w:lineRule="auto"/>
        <w:ind w:left="10" w:right="-15" w:hanging="10"/>
        <w:jc w:val="right"/>
      </w:pPr>
      <w:r>
        <w:rPr>
          <w:rFonts w:ascii="Calibri" w:eastAsia="Calibri" w:hAnsi="Calibri" w:cs="Calibri"/>
          <w:sz w:val="21"/>
        </w:rPr>
        <w:t xml:space="preserve">14 </w:t>
      </w:r>
    </w:p>
    <w:p w:rsidR="008F3BAC" w:rsidRDefault="006D098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8F3BAC" w:rsidRDefault="008F3BAC">
      <w:pPr>
        <w:sectPr w:rsidR="008F3B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1" w:h="11899" w:orient="landscape"/>
          <w:pgMar w:top="1440" w:right="425" w:bottom="1440" w:left="708" w:header="720" w:footer="720" w:gutter="0"/>
          <w:cols w:space="720"/>
        </w:sectPr>
      </w:pPr>
    </w:p>
    <w:p w:rsidR="008F3BAC" w:rsidRDefault="006D098F">
      <w:pPr>
        <w:spacing w:after="1102" w:line="259" w:lineRule="auto"/>
        <w:ind w:right="0" w:firstLine="0"/>
        <w:jc w:val="left"/>
      </w:pPr>
      <w:r>
        <w:rPr>
          <w:sz w:val="2"/>
        </w:rPr>
        <w:lastRenderedPageBreak/>
        <w:t xml:space="preserve"> </w:t>
      </w:r>
    </w:p>
    <w:p w:rsidR="008F3BAC" w:rsidRDefault="006D098F">
      <w:pPr>
        <w:spacing w:after="0" w:line="259" w:lineRule="auto"/>
        <w:ind w:left="10" w:right="53" w:hanging="10"/>
        <w:jc w:val="right"/>
      </w:pPr>
      <w:r>
        <w:rPr>
          <w:b/>
        </w:rPr>
        <w:t xml:space="preserve">Приложение № 2  к Договору залога  </w:t>
      </w:r>
    </w:p>
    <w:p w:rsidR="008F3BAC" w:rsidRDefault="006D098F">
      <w:pPr>
        <w:spacing w:after="0" w:line="259" w:lineRule="auto"/>
        <w:ind w:left="10" w:right="53" w:hanging="10"/>
        <w:jc w:val="right"/>
      </w:pPr>
      <w:r>
        <w:rPr>
          <w:b/>
        </w:rPr>
        <w:t xml:space="preserve">движимого имущества    №  от «__» _________  201__  г. </w:t>
      </w:r>
    </w:p>
    <w:p w:rsidR="008F3BAC" w:rsidRDefault="006D098F">
      <w:pPr>
        <w:spacing w:after="0" w:line="259" w:lineRule="auto"/>
        <w:ind w:right="0" w:firstLine="0"/>
        <w:jc w:val="right"/>
      </w:pPr>
      <w:r>
        <w:t xml:space="preserve"> </w:t>
      </w:r>
    </w:p>
    <w:p w:rsidR="008F3BAC" w:rsidRDefault="006D098F">
      <w:pPr>
        <w:ind w:left="-15" w:right="102" w:firstLine="0"/>
      </w:pPr>
      <w:r>
        <w:t>1.</w:t>
      </w:r>
      <w:r>
        <w:t>В залог передается следующее имущество Залогодателя:</w:t>
      </w:r>
      <w:r>
        <w:t xml:space="preserve"> </w:t>
      </w:r>
    </w:p>
    <w:p w:rsidR="008F3BAC" w:rsidRDefault="006D098F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8F3BAC" w:rsidRDefault="006D098F">
      <w:pPr>
        <w:numPr>
          <w:ilvl w:val="0"/>
          <w:numId w:val="20"/>
        </w:numPr>
        <w:spacing w:after="3" w:line="240" w:lineRule="auto"/>
        <w:ind w:right="201" w:hanging="10"/>
        <w:jc w:val="left"/>
      </w:pPr>
      <w:r>
        <w:rPr>
          <w:i/>
        </w:rPr>
        <w:t>1.наименование и марка транспортного средства___________________ год выпуска __________________, тип транспортного средства__________________,  заводской N ___________________________, двигатель N ___</w:t>
      </w:r>
      <w:r>
        <w:rPr>
          <w:i/>
        </w:rPr>
        <w:t>______________, шасси N _______________, кузов N ________________, цвет ____________________, мощность двигателя ____________________________________, идентификационный номер (VIN) _________________________, номерной знак _______________, инвентарный N</w:t>
      </w:r>
      <w:r>
        <w:t xml:space="preserve"> </w:t>
      </w:r>
      <w:r>
        <w:t>___</w:t>
      </w:r>
      <w:r>
        <w:t>__________________.</w:t>
      </w:r>
      <w:r>
        <w:t xml:space="preserve">  </w:t>
      </w:r>
    </w:p>
    <w:p w:rsidR="008F3BAC" w:rsidRDefault="006D098F">
      <w:pPr>
        <w:ind w:left="-15" w:right="102" w:firstLine="283"/>
      </w:pPr>
      <w:r>
        <w:t>Право собственности Залогодателя на передаваемое в залог по настоящему</w:t>
      </w:r>
      <w:r>
        <w:t xml:space="preserve"> </w:t>
      </w:r>
      <w:r>
        <w:t>Договору имущество подтверждается:</w:t>
      </w:r>
      <w:r>
        <w:t xml:space="preserve"> </w:t>
      </w:r>
    </w:p>
    <w:p w:rsidR="008F3BAC" w:rsidRDefault="006D098F">
      <w:pPr>
        <w:ind w:left="-15" w:right="102" w:firstLine="0"/>
      </w:pPr>
      <w:r>
        <w:t>а) Свидетельством о регистрации ТС серии ___ ___ N __________;</w:t>
      </w:r>
      <w:r>
        <w:t xml:space="preserve"> </w:t>
      </w:r>
    </w:p>
    <w:p w:rsidR="008F3BAC" w:rsidRDefault="006D098F">
      <w:pPr>
        <w:ind w:left="-15" w:right="102" w:firstLine="0"/>
      </w:pPr>
      <w:r>
        <w:t>б) Паспортом транспортного средства серии ___ ___ N __________.</w:t>
      </w:r>
      <w:r>
        <w:t xml:space="preserve"> </w:t>
      </w:r>
      <w:r>
        <w:t>Стоимость транспортного средства составляет _______________________</w:t>
      </w:r>
      <w:r>
        <w:t xml:space="preserve">. </w:t>
      </w:r>
    </w:p>
    <w:p w:rsidR="008F3BAC" w:rsidRDefault="006D098F">
      <w:pPr>
        <w:spacing w:after="0" w:line="259" w:lineRule="auto"/>
        <w:ind w:right="0" w:firstLine="0"/>
        <w:jc w:val="left"/>
      </w:pPr>
      <w:r>
        <w:t xml:space="preserve"> </w:t>
      </w:r>
    </w:p>
    <w:p w:rsidR="008F3BAC" w:rsidRDefault="006D098F">
      <w:pPr>
        <w:spacing w:after="3" w:line="240" w:lineRule="auto"/>
        <w:ind w:left="-5" w:right="201" w:hanging="10"/>
        <w:jc w:val="left"/>
      </w:pPr>
      <w:r>
        <w:rPr>
          <w:i/>
        </w:rPr>
        <w:t>1.2. наименование и марка транспортного средства___________________ год выпуска __________________, тип транспортного средства__________________,  заводской N ________________________</w:t>
      </w:r>
      <w:r>
        <w:rPr>
          <w:i/>
        </w:rPr>
        <w:t>___, двигатель N _________________, шасси N _______________, кузов N ________________, цвет ____________________, мощность двигателя ____________________________________, идентификационный номер (VIN) _________________________, номерной знак ______________</w:t>
      </w:r>
      <w:r>
        <w:rPr>
          <w:i/>
        </w:rPr>
        <w:t>_, инвентарный N</w:t>
      </w:r>
      <w:r>
        <w:t xml:space="preserve"> </w:t>
      </w:r>
      <w:r>
        <w:t>_____________________.</w:t>
      </w:r>
      <w:r>
        <w:t xml:space="preserve">  </w:t>
      </w:r>
    </w:p>
    <w:p w:rsidR="008F3BAC" w:rsidRDefault="006D098F">
      <w:pPr>
        <w:ind w:left="-15" w:right="102" w:firstLine="283"/>
      </w:pPr>
      <w:r>
        <w:t>Право собственности Залогодателя на передаваемое в залог по настоящему Договору имущество подтверждается:</w:t>
      </w:r>
      <w:r>
        <w:t xml:space="preserve"> </w:t>
      </w:r>
    </w:p>
    <w:p w:rsidR="008F3BAC" w:rsidRDefault="006D098F">
      <w:pPr>
        <w:ind w:left="-15" w:right="102" w:firstLine="0"/>
      </w:pPr>
      <w:r>
        <w:t>а) Свидетельством о регистрации ТС серии ___ ___ N __________;</w:t>
      </w:r>
      <w:r>
        <w:t xml:space="preserve"> </w:t>
      </w:r>
    </w:p>
    <w:p w:rsidR="008F3BAC" w:rsidRDefault="006D098F">
      <w:pPr>
        <w:ind w:left="-15" w:right="102" w:firstLine="0"/>
      </w:pPr>
      <w:r>
        <w:t>б) Паспортом транспортного средства серии _</w:t>
      </w:r>
      <w:r>
        <w:t>__ ___ N __________.</w:t>
      </w:r>
      <w:r>
        <w:t xml:space="preserve"> </w:t>
      </w:r>
      <w:r>
        <w:t>Стоимость транспортного средства составляет _________________________.</w:t>
      </w:r>
      <w:r>
        <w:t xml:space="preserve"> </w:t>
      </w:r>
    </w:p>
    <w:p w:rsidR="008F3BAC" w:rsidRDefault="006D098F">
      <w:pPr>
        <w:spacing w:after="0" w:line="240" w:lineRule="auto"/>
        <w:ind w:left="-15" w:right="0" w:firstLine="8789"/>
        <w:jc w:val="left"/>
      </w:pPr>
      <w:r>
        <w:t xml:space="preserve"> </w:t>
      </w:r>
      <w:r>
        <w:t xml:space="preserve">2. Общая стоимость передаваемых в залог транспортных средств по настоящему Приложению составляет ___________________________. </w:t>
      </w:r>
      <w:r>
        <w:t xml:space="preserve"> </w:t>
      </w:r>
    </w:p>
    <w:p w:rsidR="008F3BAC" w:rsidRDefault="006D098F">
      <w:pPr>
        <w:tabs>
          <w:tab w:val="center" w:pos="2583"/>
          <w:tab w:val="center" w:pos="4342"/>
          <w:tab w:val="center" w:pos="5530"/>
          <w:tab w:val="center" w:pos="6546"/>
          <w:tab w:val="center" w:pos="7837"/>
          <w:tab w:val="right" w:pos="8856"/>
        </w:tabs>
        <w:ind w:left="-15" w:right="0" w:firstLine="0"/>
        <w:jc w:val="left"/>
      </w:pPr>
      <w:r>
        <w:t>3.</w:t>
      </w:r>
      <w:r>
        <w:t xml:space="preserve">Настоящее </w:t>
      </w:r>
      <w:r>
        <w:tab/>
        <w:t xml:space="preserve">Приложение </w:t>
      </w:r>
      <w:r>
        <w:tab/>
        <w:t xml:space="preserve">составлено </w:t>
      </w:r>
      <w:r>
        <w:tab/>
        <w:t xml:space="preserve">на </w:t>
      </w:r>
      <w:r>
        <w:tab/>
        <w:t xml:space="preserve">_______ </w:t>
      </w:r>
      <w:r>
        <w:tab/>
        <w:t xml:space="preserve">листах, </w:t>
      </w:r>
      <w:r>
        <w:tab/>
        <w:t xml:space="preserve">в </w:t>
      </w:r>
    </w:p>
    <w:p w:rsidR="008F3BAC" w:rsidRDefault="006D098F">
      <w:pPr>
        <w:ind w:left="-15" w:right="102" w:firstLine="0"/>
      </w:pPr>
      <w:r>
        <w:t xml:space="preserve"> </w:t>
      </w:r>
      <w:r>
        <w:t>________________________________________</w:t>
      </w:r>
      <w:r>
        <w:t xml:space="preserve"> </w:t>
      </w:r>
      <w:r>
        <w:t>_______ (_____)</w:t>
      </w:r>
      <w:r>
        <w:t xml:space="preserve"> </w:t>
      </w:r>
      <w:r>
        <w:t>идентичных экземплярах, имеющих равную юридическую силу, один для Залогодателя  и для Залогодержателя.</w:t>
      </w:r>
      <w:r>
        <w:t xml:space="preserve"> </w:t>
      </w:r>
    </w:p>
    <w:p w:rsidR="008F3BAC" w:rsidRDefault="006D098F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F3BAC" w:rsidRDefault="006D098F">
      <w:pPr>
        <w:spacing w:after="1845"/>
        <w:ind w:left="-15" w:right="102" w:firstLine="0"/>
      </w:pPr>
      <w:r>
        <w:t>4</w:t>
      </w:r>
      <w:r>
        <w:t>. ПТС (ПСМ) передан (ы) Залогод</w:t>
      </w:r>
      <w:r>
        <w:t>ержателю на ответственное хранение.</w:t>
      </w:r>
      <w:r>
        <w:t xml:space="preserve"> </w:t>
      </w:r>
    </w:p>
    <w:p w:rsidR="008F3BAC" w:rsidRDefault="006D098F">
      <w:pPr>
        <w:spacing w:after="0" w:line="259" w:lineRule="auto"/>
        <w:ind w:left="10" w:right="-15" w:hanging="10"/>
        <w:jc w:val="right"/>
      </w:pPr>
      <w:r>
        <w:rPr>
          <w:rFonts w:ascii="Calibri" w:eastAsia="Calibri" w:hAnsi="Calibri" w:cs="Calibri"/>
          <w:sz w:val="21"/>
        </w:rPr>
        <w:lastRenderedPageBreak/>
        <w:t xml:space="preserve">15 </w:t>
      </w:r>
    </w:p>
    <w:p w:rsidR="008F3BAC" w:rsidRDefault="006D098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sectPr w:rsidR="008F3B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41"/>
      <w:pgMar w:top="1440" w:right="134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8F" w:rsidRDefault="006D098F">
      <w:pPr>
        <w:spacing w:after="0" w:line="240" w:lineRule="auto"/>
      </w:pPr>
      <w:r>
        <w:separator/>
      </w:r>
    </w:p>
  </w:endnote>
  <w:endnote w:type="continuationSeparator" w:id="0">
    <w:p w:rsidR="006D098F" w:rsidRDefault="006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6D098F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2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8F3BAC" w:rsidRDefault="006D098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6D098F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7BC" w:rsidRPr="001357BC">
      <w:rPr>
        <w:rFonts w:ascii="Calibri" w:eastAsia="Calibri" w:hAnsi="Calibri" w:cs="Calibri"/>
        <w:noProof/>
        <w:sz w:val="21"/>
      </w:rPr>
      <w:t>2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8F3BAC" w:rsidRDefault="006D098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8F" w:rsidRDefault="006D098F">
      <w:pPr>
        <w:spacing w:after="0" w:line="240" w:lineRule="auto"/>
      </w:pPr>
      <w:r>
        <w:separator/>
      </w:r>
    </w:p>
  </w:footnote>
  <w:footnote w:type="continuationSeparator" w:id="0">
    <w:p w:rsidR="006D098F" w:rsidRDefault="006D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6D098F">
    <w:pPr>
      <w:tabs>
        <w:tab w:val="center" w:pos="3986"/>
        <w:tab w:val="right" w:pos="9188"/>
      </w:tabs>
      <w:spacing w:after="416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751332</wp:posOffset>
              </wp:positionV>
              <wp:extent cx="5797296" cy="56387"/>
              <wp:effectExtent l="0" t="0" r="0" b="0"/>
              <wp:wrapSquare wrapText="bothSides"/>
              <wp:docPr id="22071" name="Group 22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6387"/>
                        <a:chOff x="0" y="0"/>
                        <a:chExt cx="5797296" cy="56387"/>
                      </a:xfrm>
                    </wpg:grpSpPr>
                    <wps:wsp>
                      <wps:cNvPr id="22692" name="Shape 22692"/>
                      <wps:cNvSpPr/>
                      <wps:spPr>
                        <a:xfrm>
                          <a:off x="0" y="18287"/>
                          <a:ext cx="579729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8100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93" name="Shape 22693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71" style="width:456.48pt;height:4.43994pt;position:absolute;mso-position-horizontal-relative:page;mso-position-horizontal:absolute;margin-left:83.64pt;mso-position-vertical-relative:page;margin-top:59.16pt;" coordsize="57972,563">
              <v:shape id="Shape 22694" style="position:absolute;width:57972;height:381;left:0;top:182;" coordsize="5797296,38100" path="m0,0l5797296,0l5797296,38100l0,38100l0,0">
                <v:stroke weight="0pt" endcap="flat" joinstyle="miter" miterlimit="10" on="false" color="#000000" opacity="0"/>
                <v:fill on="true" color="#622423"/>
              </v:shape>
              <v:shape id="Shape 22695" style="position:absolute;width:57972;height:91;left:0;top:0;" coordsize="5797296,9144" path="m0,0l5797296,0l579729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>Договор залога движимого имущества</w:t>
    </w:r>
    <w:r>
      <w:rPr>
        <w:sz w:val="16"/>
      </w:rPr>
      <w:t xml:space="preserve"> </w:t>
    </w:r>
    <w:r>
      <w:rPr>
        <w:sz w:val="16"/>
      </w:rPr>
      <w:tab/>
    </w:r>
    <w:r>
      <w:rPr>
        <w:sz w:val="22"/>
      </w:rPr>
      <w:t xml:space="preserve">                          </w:t>
    </w:r>
    <w:r>
      <w:rPr>
        <w:sz w:val="16"/>
      </w:rPr>
      <w:t xml:space="preserve"> </w:t>
    </w:r>
    <w:r>
      <w:rPr>
        <w:sz w:val="16"/>
      </w:rPr>
      <w:tab/>
    </w:r>
    <w:r>
      <w:rPr>
        <w:sz w:val="22"/>
      </w:rPr>
      <w:t>№_______ от ____________ 20__</w:t>
    </w:r>
    <w:r>
      <w:rPr>
        <w:sz w:val="20"/>
      </w:rPr>
      <w:t xml:space="preserve"> </w:t>
    </w:r>
  </w:p>
  <w:p w:rsidR="008F3BAC" w:rsidRDefault="006D098F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8F3BAC" w:rsidRDefault="006D098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6D098F">
    <w:pPr>
      <w:tabs>
        <w:tab w:val="center" w:pos="3986"/>
        <w:tab w:val="right" w:pos="9188"/>
      </w:tabs>
      <w:spacing w:after="416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751332</wp:posOffset>
              </wp:positionV>
              <wp:extent cx="5797296" cy="56387"/>
              <wp:effectExtent l="0" t="0" r="0" b="0"/>
              <wp:wrapSquare wrapText="bothSides"/>
              <wp:docPr id="22039" name="Group 22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6387"/>
                        <a:chOff x="0" y="0"/>
                        <a:chExt cx="5797296" cy="56387"/>
                      </a:xfrm>
                    </wpg:grpSpPr>
                    <wps:wsp>
                      <wps:cNvPr id="22688" name="Shape 22688"/>
                      <wps:cNvSpPr/>
                      <wps:spPr>
                        <a:xfrm>
                          <a:off x="0" y="18287"/>
                          <a:ext cx="579729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8100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89" name="Shape 22689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39" style="width:456.48pt;height:4.43994pt;position:absolute;mso-position-horizontal-relative:page;mso-position-horizontal:absolute;margin-left:83.64pt;mso-position-vertical-relative:page;margin-top:59.16pt;" coordsize="57972,563">
              <v:shape id="Shape 22690" style="position:absolute;width:57972;height:381;left:0;top:182;" coordsize="5797296,38100" path="m0,0l5797296,0l5797296,38100l0,38100l0,0">
                <v:stroke weight="0pt" endcap="flat" joinstyle="miter" miterlimit="10" on="false" color="#000000" opacity="0"/>
                <v:fill on="true" color="#622423"/>
              </v:shape>
              <v:shape id="Shape 22691" style="position:absolute;width:57972;height:91;left:0;top:0;" coordsize="5797296,9144" path="m0,0l5797296,0l579729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>Договор залога движимого имущества</w:t>
    </w:r>
    <w:r>
      <w:rPr>
        <w:sz w:val="16"/>
      </w:rPr>
      <w:t xml:space="preserve"> </w:t>
    </w:r>
    <w:r>
      <w:rPr>
        <w:sz w:val="16"/>
      </w:rPr>
      <w:tab/>
    </w:r>
    <w:r>
      <w:rPr>
        <w:sz w:val="22"/>
      </w:rPr>
      <w:t xml:space="preserve">                          </w:t>
    </w:r>
    <w:r>
      <w:rPr>
        <w:sz w:val="16"/>
      </w:rPr>
      <w:t xml:space="preserve"> </w:t>
    </w:r>
    <w:r>
      <w:rPr>
        <w:sz w:val="16"/>
      </w:rPr>
      <w:tab/>
    </w:r>
    <w:r>
      <w:rPr>
        <w:sz w:val="22"/>
      </w:rPr>
      <w:t>№_______ от ____________ 20__</w:t>
    </w:r>
    <w:r>
      <w:rPr>
        <w:sz w:val="20"/>
      </w:rPr>
      <w:t xml:space="preserve"> </w:t>
    </w:r>
  </w:p>
  <w:p w:rsidR="008F3BAC" w:rsidRDefault="006D098F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8F3BAC" w:rsidRDefault="006D098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6D098F">
    <w:pPr>
      <w:spacing w:after="0" w:line="259" w:lineRule="auto"/>
      <w:ind w:left="3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751332</wp:posOffset>
              </wp:positionV>
              <wp:extent cx="5797296" cy="56387"/>
              <wp:effectExtent l="0" t="0" r="0" b="0"/>
              <wp:wrapSquare wrapText="bothSides"/>
              <wp:docPr id="22022" name="Group 22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6387"/>
                        <a:chOff x="0" y="0"/>
                        <a:chExt cx="5797296" cy="56387"/>
                      </a:xfrm>
                    </wpg:grpSpPr>
                    <wps:wsp>
                      <wps:cNvPr id="22684" name="Shape 22684"/>
                      <wps:cNvSpPr/>
                      <wps:spPr>
                        <a:xfrm>
                          <a:off x="0" y="18287"/>
                          <a:ext cx="579729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8100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85" name="Shape 22685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22" style="width:456.48pt;height:4.43994pt;position:absolute;mso-position-horizontal-relative:page;mso-position-horizontal:absolute;margin-left:83.64pt;mso-position-vertical-relative:page;margin-top:59.16pt;" coordsize="57972,563">
              <v:shape id="Shape 22686" style="position:absolute;width:57972;height:381;left:0;top:182;" coordsize="5797296,38100" path="m0,0l5797296,0l5797296,38100l0,38100l0,0">
                <v:stroke weight="0pt" endcap="flat" joinstyle="miter" miterlimit="10" on="false" color="#000000" opacity="0"/>
                <v:fill on="true" color="#622423"/>
              </v:shape>
              <v:shape id="Shape 22687" style="position:absolute;width:57972;height:91;left:0;top:0;" coordsize="5797296,9144" path="m0,0l5797296,0l579729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>Договор залога движимого имущества</w:t>
    </w:r>
    <w:r>
      <w:rPr>
        <w:sz w:val="22"/>
      </w:rPr>
      <w:t xml:space="preserve">                          </w:t>
    </w:r>
    <w:r>
      <w:rPr>
        <w:sz w:val="22"/>
      </w:rPr>
      <w:t>№_______ от ____________ 20__</w:t>
    </w: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AC" w:rsidRDefault="008F3BA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DF8"/>
    <w:multiLevelType w:val="multilevel"/>
    <w:tmpl w:val="A28ED320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E5A4D"/>
    <w:multiLevelType w:val="hybridMultilevel"/>
    <w:tmpl w:val="1946DB62"/>
    <w:lvl w:ilvl="0" w:tplc="D6BEC006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CB75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06DE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A216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4ABA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208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CC0E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D1B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E451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7706E"/>
    <w:multiLevelType w:val="multilevel"/>
    <w:tmpl w:val="122A470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41127"/>
    <w:multiLevelType w:val="multilevel"/>
    <w:tmpl w:val="53FC44D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557DE"/>
    <w:multiLevelType w:val="hybridMultilevel"/>
    <w:tmpl w:val="336887FA"/>
    <w:lvl w:ilvl="0" w:tplc="1D14F5D6">
      <w:start w:val="9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8F0A4">
      <w:start w:val="1"/>
      <w:numFmt w:val="lowerLetter"/>
      <w:lvlText w:val="%2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6FF0C">
      <w:start w:val="1"/>
      <w:numFmt w:val="lowerRoman"/>
      <w:lvlText w:val="%3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DCA0">
      <w:start w:val="1"/>
      <w:numFmt w:val="decimal"/>
      <w:lvlText w:val="%4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6E1A4">
      <w:start w:val="1"/>
      <w:numFmt w:val="lowerLetter"/>
      <w:lvlText w:val="%5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2FD72">
      <w:start w:val="1"/>
      <w:numFmt w:val="lowerRoman"/>
      <w:lvlText w:val="%6"/>
      <w:lvlJc w:val="left"/>
      <w:pPr>
        <w:ind w:left="6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6E2BC">
      <w:start w:val="1"/>
      <w:numFmt w:val="decimal"/>
      <w:lvlText w:val="%7"/>
      <w:lvlJc w:val="left"/>
      <w:pPr>
        <w:ind w:left="7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260A">
      <w:start w:val="1"/>
      <w:numFmt w:val="lowerLetter"/>
      <w:lvlText w:val="%8"/>
      <w:lvlJc w:val="left"/>
      <w:pPr>
        <w:ind w:left="8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EB89A">
      <w:start w:val="1"/>
      <w:numFmt w:val="lowerRoman"/>
      <w:lvlText w:val="%9"/>
      <w:lvlJc w:val="left"/>
      <w:pPr>
        <w:ind w:left="9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3280"/>
    <w:multiLevelType w:val="multilevel"/>
    <w:tmpl w:val="356274C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33531"/>
    <w:multiLevelType w:val="multilevel"/>
    <w:tmpl w:val="B4C2F46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A80C5D"/>
    <w:multiLevelType w:val="hybridMultilevel"/>
    <w:tmpl w:val="FBA6CFD0"/>
    <w:lvl w:ilvl="0" w:tplc="F5D80DEA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8136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7ED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887C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0AFF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E6B1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AE56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8D1C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62E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804AC"/>
    <w:multiLevelType w:val="hybridMultilevel"/>
    <w:tmpl w:val="CBD8D1B4"/>
    <w:lvl w:ilvl="0" w:tplc="973C67A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0B0E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45E4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432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8A3E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CC23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261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8DBF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2ED5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C184E"/>
    <w:multiLevelType w:val="hybridMultilevel"/>
    <w:tmpl w:val="3A507F24"/>
    <w:lvl w:ilvl="0" w:tplc="2AEC0A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45FB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9A2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81D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C948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7D1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E8C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573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8442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8D73B5"/>
    <w:multiLevelType w:val="hybridMultilevel"/>
    <w:tmpl w:val="8BEC5BC4"/>
    <w:lvl w:ilvl="0" w:tplc="E226793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6E5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E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63A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AD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8C8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A2F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488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57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FE454D"/>
    <w:multiLevelType w:val="hybridMultilevel"/>
    <w:tmpl w:val="D6728E2C"/>
    <w:lvl w:ilvl="0" w:tplc="BE1A7C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44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008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62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A04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258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AE8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492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04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208FA"/>
    <w:multiLevelType w:val="multilevel"/>
    <w:tmpl w:val="0ACA22C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F64628"/>
    <w:multiLevelType w:val="hybridMultilevel"/>
    <w:tmpl w:val="678A7896"/>
    <w:lvl w:ilvl="0" w:tplc="6CEC1A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EB3E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AE88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059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4F05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6267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E18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E544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E163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93579F"/>
    <w:multiLevelType w:val="multilevel"/>
    <w:tmpl w:val="82AA4E5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B4D28"/>
    <w:multiLevelType w:val="hybridMultilevel"/>
    <w:tmpl w:val="85AC7A3C"/>
    <w:lvl w:ilvl="0" w:tplc="DD382D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4DBA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2D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E76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ED6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A41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83E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6BD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CA8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765F87"/>
    <w:multiLevelType w:val="hybridMultilevel"/>
    <w:tmpl w:val="33B289CC"/>
    <w:lvl w:ilvl="0" w:tplc="DF208FE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88116">
      <w:start w:val="1"/>
      <w:numFmt w:val="bullet"/>
      <w:lvlText w:val="o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6BB40">
      <w:start w:val="1"/>
      <w:numFmt w:val="bullet"/>
      <w:lvlText w:val="▪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EE592">
      <w:start w:val="1"/>
      <w:numFmt w:val="bullet"/>
      <w:lvlText w:val="•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627A2">
      <w:start w:val="1"/>
      <w:numFmt w:val="bullet"/>
      <w:lvlText w:val="o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4FB2A">
      <w:start w:val="1"/>
      <w:numFmt w:val="bullet"/>
      <w:lvlText w:val="▪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8AC4C">
      <w:start w:val="1"/>
      <w:numFmt w:val="bullet"/>
      <w:lvlText w:val="•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AF4">
      <w:start w:val="1"/>
      <w:numFmt w:val="bullet"/>
      <w:lvlText w:val="o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CE934">
      <w:start w:val="1"/>
      <w:numFmt w:val="bullet"/>
      <w:lvlText w:val="▪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AB1804"/>
    <w:multiLevelType w:val="multilevel"/>
    <w:tmpl w:val="3216DDC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414A4A"/>
    <w:multiLevelType w:val="multilevel"/>
    <w:tmpl w:val="7BA857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C45CB2"/>
    <w:multiLevelType w:val="multilevel"/>
    <w:tmpl w:val="A73E6F8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BD724E"/>
    <w:multiLevelType w:val="multilevel"/>
    <w:tmpl w:val="D61A377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9"/>
  </w:num>
  <w:num w:numId="8">
    <w:abstractNumId w:val="3"/>
  </w:num>
  <w:num w:numId="9">
    <w:abstractNumId w:val="20"/>
  </w:num>
  <w:num w:numId="10">
    <w:abstractNumId w:val="17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AC"/>
    <w:rsid w:val="001357BC"/>
    <w:rsid w:val="006D098F"/>
    <w:rsid w:val="008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FD748-EA02-4299-92DF-A55289FB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right="114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1"/>
      </w:numPr>
      <w:shd w:val="clear" w:color="auto" w:fill="D9D9D9"/>
      <w:spacing w:after="0"/>
      <w:ind w:left="10" w:right="11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оборудования</vt:lpstr>
    </vt:vector>
  </TitlesOfParts>
  <Company>Microsoft</Company>
  <LinksUpToDate>false</LinksUpToDate>
  <CharactersWithSpaces>36162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оборудования</dc:title>
  <dc:subject/>
  <dc:creator>Кондратьева Милана Анатольевна</dc:creator>
  <cp:keywords/>
  <cp:lastModifiedBy>Кутенков Виктор Валерьевич</cp:lastModifiedBy>
  <cp:revision>2</cp:revision>
  <dcterms:created xsi:type="dcterms:W3CDTF">2022-12-05T08:11:00Z</dcterms:created>
  <dcterms:modified xsi:type="dcterms:W3CDTF">2022-12-05T08:11:00Z</dcterms:modified>
</cp:coreProperties>
</file>